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синтетических биологически активных веществ, химико-фармацевтических препаратов и косметических средств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синтетических биологически активных веществ, химико-фармацевтических препаратов и косметических средств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