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15.03.06 Мехатроника и робототехника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Интеллектуальные робототехнические и мехатронные системы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Мобильные робототехнические комплексы и системы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Интеллектуальные робототехнические и мехатронные системы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Мобильные робототехнические комплексы и системы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