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осмического материаловед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осмического материаловед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и космического материаловед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и космического материаловед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