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машиностроен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технологических процессов и производств в машиностроен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