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18.06.01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05.17.07 Химическая технология топлива и высокоэнергетических веществ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