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05.16.06 Порошковая металлургия и композиционные 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