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15. Землеустройство, кадастр и мониторинг земель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