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Medicine (medical physics) / Ядерная медицина (медицинская физика)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Основная образовательная программа реализуется в сетевой форме совместно с Сибирским государственным медицинским университетом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