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5.2.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5.2.6. Менеджмент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А4-56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