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месторождений стратегических металлов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