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2.3. Информационные технологии и телекоммуникации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2.3.2. Вычислительные системы и их элементы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