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Химический инжиниринг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Процессы и аппараты химических технологий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4Г53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