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стали и производство ферросплавов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стали и производство ферросплавов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З-10В51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А.А.Сапрыкин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