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66" w:rsidRPr="008F7666" w:rsidRDefault="008F7666" w:rsidP="008F7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F7666">
        <w:rPr>
          <w:rFonts w:ascii="Times New Roman" w:eastAsia="Times New Roman" w:hAnsi="Times New Roman" w:cs="Times New Roman"/>
          <w:szCs w:val="24"/>
          <w:lang w:eastAsia="ru-RU"/>
        </w:rPr>
        <w:t>МИНИСТЕРСТВО НАУКИ И ВЫСШЕГО ОБРАЗОВАНИЯ РОССИЙСКОЙ ФЕДЕРАЦИИ</w:t>
      </w:r>
    </w:p>
    <w:p w:rsidR="008F7666" w:rsidRPr="008F7666" w:rsidRDefault="008F7666" w:rsidP="008F7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F7666">
        <w:rPr>
          <w:rFonts w:ascii="Times New Roman" w:eastAsia="Times New Roman" w:hAnsi="Times New Roman" w:cs="Times New Roman"/>
          <w:sz w:val="20"/>
          <w:szCs w:val="24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8F7666" w:rsidRPr="008F7666" w:rsidRDefault="008F7666" w:rsidP="008F7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F7666">
        <w:rPr>
          <w:rFonts w:ascii="Times New Roman" w:eastAsia="Times New Roman" w:hAnsi="Times New Roman" w:cs="Times New Roman"/>
          <w:szCs w:val="24"/>
          <w:lang w:eastAsia="ru-RU"/>
        </w:rPr>
        <w:t xml:space="preserve">«НАЦИОНАЛЬНЫЙ ИССЛЕДОВАТЕЛЬСКИЙ </w:t>
      </w:r>
    </w:p>
    <w:p w:rsidR="008F7666" w:rsidRPr="008F7666" w:rsidRDefault="008F7666" w:rsidP="008F7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F7666">
        <w:rPr>
          <w:rFonts w:ascii="Times New Roman" w:eastAsia="Times New Roman" w:hAnsi="Times New Roman" w:cs="Times New Roman"/>
          <w:szCs w:val="24"/>
          <w:lang w:eastAsia="ru-RU"/>
        </w:rPr>
        <w:t>ТОМСКИЙ ПОЛИТЕХНИЧЕСКИЙ УНИВЕРСИТЕТ»</w:t>
      </w:r>
    </w:p>
    <w:p w:rsidR="008F7666" w:rsidRPr="008F7666" w:rsidRDefault="008F7666" w:rsidP="008F7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F7666" w:rsidRPr="008F7666" w:rsidRDefault="008F7666" w:rsidP="008F766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BAC" w:rsidRPr="00733E0F" w:rsidRDefault="00DA1098" w:rsidP="00E25BA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E25BAC" w:rsidRPr="00733E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E25BAC" w:rsidRPr="005126B4" w:rsidRDefault="00E25BAC" w:rsidP="00E25BA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ШБИП</w:t>
      </w:r>
    </w:p>
    <w:p w:rsidR="00E25BAC" w:rsidRDefault="00E25BAC" w:rsidP="00E25BA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_____________Чайковский Д.В.</w:t>
      </w:r>
    </w:p>
    <w:p w:rsidR="00E25BAC" w:rsidRDefault="00E25BAC" w:rsidP="00E25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«__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____________2020 г.</w:t>
      </w:r>
    </w:p>
    <w:p w:rsidR="00DA1098" w:rsidRDefault="00DA1098" w:rsidP="00E25BA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666" w:rsidRPr="008F7666" w:rsidRDefault="008F7666" w:rsidP="008F7666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666" w:rsidRPr="008F7666" w:rsidRDefault="008F7666" w:rsidP="008F7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:rsidR="008F7666" w:rsidRPr="008F7666" w:rsidRDefault="008F7666" w:rsidP="008F7666">
      <w:pPr>
        <w:autoSpaceDN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F766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ПРИЕМ </w:t>
      </w:r>
      <w:r w:rsidR="0029103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2019 </w:t>
      </w:r>
      <w:r w:rsidRPr="008F766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г.</w:t>
      </w:r>
    </w:p>
    <w:p w:rsidR="008F7666" w:rsidRPr="008F7666" w:rsidRDefault="008F7666" w:rsidP="008F766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F766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ФОРМА </w:t>
      </w:r>
      <w:r w:rsidR="008C3528" w:rsidRPr="008F766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ОБУЧЕНИЯ </w:t>
      </w:r>
      <w:r w:rsidR="00754CDA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зао</w:t>
      </w:r>
      <w:r w:rsidR="008C3528" w:rsidRPr="008F7666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чная</w:t>
      </w:r>
    </w:p>
    <w:p w:rsidR="008F7666" w:rsidRPr="008F7666" w:rsidRDefault="008F7666" w:rsidP="008F766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854"/>
        <w:gridCol w:w="524"/>
        <w:gridCol w:w="1027"/>
        <w:gridCol w:w="249"/>
        <w:gridCol w:w="811"/>
        <w:gridCol w:w="2073"/>
        <w:gridCol w:w="6"/>
      </w:tblGrid>
      <w:tr w:rsidR="008F7666" w:rsidRPr="008F7666" w:rsidTr="00614621">
        <w:trPr>
          <w:gridAfter w:val="1"/>
          <w:wAfter w:w="6" w:type="dxa"/>
        </w:trPr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66" w:rsidRPr="008F7666" w:rsidRDefault="00291037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 2.1</w:t>
            </w:r>
          </w:p>
        </w:tc>
      </w:tr>
      <w:tr w:rsidR="008F7666" w:rsidRPr="008F7666" w:rsidTr="00614621">
        <w:trPr>
          <w:gridAfter w:val="1"/>
          <w:wAfter w:w="6" w:type="dxa"/>
        </w:trPr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7666" w:rsidRPr="008F7666" w:rsidRDefault="008F7666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8" w:type="dxa"/>
            <w:gridSpan w:val="6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F7666" w:rsidRPr="008F7666" w:rsidRDefault="008F7666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7666" w:rsidRPr="008F7666" w:rsidTr="00614621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F7666" w:rsidRPr="008F7666" w:rsidRDefault="008F7666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подготовки/ специальность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666" w:rsidRPr="008F7666" w:rsidRDefault="008F7666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21.05.02 Прикладная геология</w:t>
            </w:r>
          </w:p>
        </w:tc>
      </w:tr>
      <w:tr w:rsidR="008F7666" w:rsidRPr="008F7666" w:rsidTr="00614621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F7666" w:rsidRPr="008F7666" w:rsidRDefault="008F7666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Образовательная программа (направленность (профиль))  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666" w:rsidRPr="008F7666" w:rsidRDefault="008F7666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Прикладная геология</w:t>
            </w:r>
          </w:p>
        </w:tc>
      </w:tr>
      <w:tr w:rsidR="008F7666" w:rsidRPr="008F7666" w:rsidTr="00614621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F7666" w:rsidRPr="008F7666" w:rsidRDefault="008F7666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666" w:rsidRPr="008C3528" w:rsidRDefault="00D229FF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Геология нефти и газа</w:t>
            </w:r>
          </w:p>
        </w:tc>
      </w:tr>
      <w:tr w:rsidR="008F7666" w:rsidRPr="008F7666" w:rsidTr="00614621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F7666" w:rsidRPr="008F7666" w:rsidRDefault="008F7666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666" w:rsidRPr="008F7666" w:rsidRDefault="008F7666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высшее образование </w:t>
            </w:r>
            <w:r w:rsidR="008C35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F7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7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8F7666" w:rsidRPr="008F7666" w:rsidTr="00614621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F7666" w:rsidRPr="008F7666" w:rsidRDefault="008F7666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666" w:rsidRPr="008F7666" w:rsidRDefault="008F7666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7666" w:rsidRPr="008F7666" w:rsidTr="00614621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7666" w:rsidRPr="008F7666" w:rsidRDefault="008F7666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666" w:rsidRPr="008F7666" w:rsidRDefault="00291037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F7666" w:rsidRPr="008F7666" w:rsidRDefault="008F7666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66" w:rsidRPr="008F7666" w:rsidRDefault="00291037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F7666" w:rsidRPr="008F7666" w:rsidTr="00614621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7666" w:rsidRPr="008F7666" w:rsidRDefault="008F7666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 в кредитах (зачетных единицах)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66" w:rsidRPr="008F7666" w:rsidRDefault="00291037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F7666" w:rsidRPr="008F7666" w:rsidTr="00614621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66" w:rsidRPr="008F7666" w:rsidRDefault="008F7666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деятельности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66" w:rsidRPr="008F7666" w:rsidRDefault="008F7666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Временной ресурс </w:t>
            </w:r>
          </w:p>
        </w:tc>
      </w:tr>
      <w:tr w:rsidR="008F7666" w:rsidRPr="008F7666" w:rsidTr="00614621">
        <w:trPr>
          <w:gridAfter w:val="1"/>
          <w:wAfter w:w="6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66" w:rsidRPr="008F7666" w:rsidRDefault="008F7666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(аудиторная) работа, ч</w:t>
            </w: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F7666" w:rsidRPr="008F7666" w:rsidRDefault="008F7666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66" w:rsidRPr="008F7666" w:rsidRDefault="00754CDA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8F7666" w:rsidRPr="008F7666" w:rsidTr="00614621">
        <w:trPr>
          <w:gridAfter w:val="1"/>
          <w:wAfter w:w="6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66" w:rsidRPr="008F7666" w:rsidRDefault="008F7666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F7666" w:rsidRPr="008F7666" w:rsidRDefault="008F7666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66" w:rsidRPr="008F7666" w:rsidRDefault="00754CDA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F7666" w:rsidRPr="008F7666" w:rsidTr="00614621">
        <w:trPr>
          <w:gridAfter w:val="1"/>
          <w:wAfter w:w="6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66" w:rsidRPr="008F7666" w:rsidRDefault="008F7666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F7666" w:rsidRPr="008F7666" w:rsidRDefault="008F7666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66" w:rsidRPr="008F7666" w:rsidRDefault="00754CDA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F7666" w:rsidRPr="008F7666" w:rsidTr="00614621">
        <w:trPr>
          <w:gridAfter w:val="1"/>
          <w:wAfter w:w="6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66" w:rsidRPr="008F7666" w:rsidRDefault="008F7666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66" w:rsidRPr="008F7666" w:rsidRDefault="008F7666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66" w:rsidRPr="008F7666" w:rsidRDefault="00754CDA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8F7666" w:rsidRPr="008F7666" w:rsidTr="00614621">
        <w:trPr>
          <w:gridAfter w:val="1"/>
          <w:wAfter w:w="6" w:type="dxa"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66" w:rsidRPr="008F7666" w:rsidRDefault="008F7666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работа, ч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66" w:rsidRPr="008F7666" w:rsidRDefault="00754CDA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</w:t>
            </w:r>
          </w:p>
        </w:tc>
      </w:tr>
      <w:tr w:rsidR="008F7666" w:rsidRPr="008F7666" w:rsidTr="00614621">
        <w:trPr>
          <w:gridAfter w:val="1"/>
          <w:wAfter w:w="6" w:type="dxa"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66" w:rsidRPr="008F7666" w:rsidRDefault="008F7666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ч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66" w:rsidRPr="008F7666" w:rsidRDefault="00291037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</w:tr>
      <w:tr w:rsidR="008F7666" w:rsidRPr="008F7666" w:rsidTr="00614621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666" w:rsidRPr="008F7666" w:rsidRDefault="008F7666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666" w:rsidRPr="008F7666" w:rsidRDefault="008F7666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7666" w:rsidRPr="008F7666" w:rsidTr="00614621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666" w:rsidRPr="008F7666" w:rsidRDefault="008F7666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666" w:rsidRPr="008F7666" w:rsidRDefault="008F7666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7666" w:rsidRPr="008F7666" w:rsidTr="00614621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7666" w:rsidRPr="008F7666" w:rsidRDefault="008F7666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промежуточной аттестации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66" w:rsidRPr="008F7666" w:rsidRDefault="008F7666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66" w:rsidRPr="008F7666" w:rsidRDefault="008F7666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Обеспечивающее подразделение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66" w:rsidRPr="008F7666" w:rsidRDefault="008F7666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ОЕН</w:t>
            </w:r>
          </w:p>
        </w:tc>
      </w:tr>
      <w:tr w:rsidR="008F7666" w:rsidRPr="008F7666" w:rsidTr="00614621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666" w:rsidRPr="008F7666" w:rsidRDefault="008F7666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F7666" w:rsidRPr="008F7666" w:rsidRDefault="008F7666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7666" w:rsidRPr="008F7666" w:rsidTr="00614621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F7666" w:rsidRPr="008F7666" w:rsidRDefault="008F7666" w:rsidP="008C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- руководитель </w:t>
            </w:r>
            <w:r w:rsidR="008C3528" w:rsidRPr="008C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ОЕН </w:t>
            </w:r>
            <w:r w:rsidRPr="008F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правах кафедры</w:t>
            </w:r>
          </w:p>
        </w:tc>
        <w:tc>
          <w:tcPr>
            <w:tcW w:w="34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666" w:rsidRPr="008F7666" w:rsidRDefault="008F7666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666" w:rsidRPr="00E25BAC" w:rsidRDefault="008C3528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Шаманин</w:t>
            </w:r>
            <w:proofErr w:type="spellEnd"/>
          </w:p>
        </w:tc>
      </w:tr>
      <w:tr w:rsidR="008F7666" w:rsidRPr="008F7666" w:rsidTr="00614621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F7666" w:rsidRPr="008F7666" w:rsidRDefault="008F7666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ООП</w:t>
            </w:r>
            <w:r w:rsidRPr="008F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4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666" w:rsidRPr="008F7666" w:rsidRDefault="008F7666" w:rsidP="008C35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666" w:rsidRPr="00E25BAC" w:rsidRDefault="008F7666" w:rsidP="008C35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 Строкова</w:t>
            </w:r>
          </w:p>
        </w:tc>
      </w:tr>
      <w:tr w:rsidR="008F7666" w:rsidRPr="008F7666" w:rsidTr="00614621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F7666" w:rsidRPr="008F7666" w:rsidRDefault="008F7666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34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666" w:rsidRPr="008F7666" w:rsidRDefault="008F7666" w:rsidP="008C35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666" w:rsidRPr="00E25BAC" w:rsidRDefault="00754CDA" w:rsidP="008C35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C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Стучебров</w:t>
            </w:r>
            <w:proofErr w:type="spellEnd"/>
            <w:r w:rsidRPr="00754C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С.Г.</w:t>
            </w:r>
          </w:p>
        </w:tc>
      </w:tr>
    </w:tbl>
    <w:p w:rsidR="008F7666" w:rsidRPr="008F7666" w:rsidRDefault="008F7666" w:rsidP="008F7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666" w:rsidRPr="008F7666" w:rsidRDefault="008F7666" w:rsidP="008F7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8F7666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</w:p>
    <w:p w:rsidR="008F7666" w:rsidRPr="008F7666" w:rsidRDefault="008F7666" w:rsidP="008F7666">
      <w:pPr>
        <w:widowControl w:val="0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F7666" w:rsidRPr="008F7666" w:rsidSect="00836D8A">
          <w:headerReference w:type="default" r:id="rId7"/>
          <w:pgSz w:w="11906" w:h="16838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:rsidR="008F7666" w:rsidRPr="0083366A" w:rsidRDefault="008F7666" w:rsidP="008F7666">
      <w:pPr>
        <w:tabs>
          <w:tab w:val="left" w:pos="1418"/>
        </w:tabs>
        <w:spacing w:before="240" w:after="24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</w:pPr>
      <w:r w:rsidRPr="008F7666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lastRenderedPageBreak/>
        <w:t>1. Цели освоения дисциплины</w:t>
      </w:r>
    </w:p>
    <w:p w:rsidR="008F7666" w:rsidRPr="008F7666" w:rsidRDefault="008F7666" w:rsidP="008F76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освоения дисциплины является формирование у обучающихся определенного </w:t>
      </w:r>
      <w:r w:rsidR="008C3528" w:rsidRPr="008F7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(</w:t>
      </w:r>
      <w:r w:rsidRPr="008F7666">
        <w:rPr>
          <w:rFonts w:ascii="Times New Roman" w:eastAsia="Times New Roman" w:hAnsi="Times New Roman" w:cs="Times New Roman"/>
          <w:sz w:val="24"/>
          <w:szCs w:val="24"/>
          <w:lang w:eastAsia="ru-RU"/>
        </w:rPr>
        <w:t>п. 6. Общей характеристики ООП) 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80"/>
        <w:gridCol w:w="2265"/>
        <w:gridCol w:w="1183"/>
        <w:gridCol w:w="4005"/>
        <w:gridCol w:w="112"/>
      </w:tblGrid>
      <w:tr w:rsidR="00291037" w:rsidRPr="0083366A" w:rsidTr="00291037">
        <w:trPr>
          <w:gridAfter w:val="1"/>
          <w:wAfter w:w="60" w:type="pct"/>
          <w:trHeight w:val="20"/>
          <w:tblHeader/>
        </w:trPr>
        <w:tc>
          <w:tcPr>
            <w:tcW w:w="952" w:type="pct"/>
            <w:vMerge w:val="restart"/>
            <w:shd w:val="clear" w:color="auto" w:fill="FFFFFF"/>
            <w:vAlign w:val="center"/>
          </w:tcPr>
          <w:p w:rsidR="00291037" w:rsidRPr="0083366A" w:rsidRDefault="00291037" w:rsidP="0003686C">
            <w:pPr>
              <w:spacing w:after="0" w:line="240" w:lineRule="auto"/>
              <w:ind w:firstLine="11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83366A"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  <w:t xml:space="preserve">Код компетенции </w:t>
            </w:r>
          </w:p>
        </w:tc>
        <w:tc>
          <w:tcPr>
            <w:tcW w:w="1212" w:type="pct"/>
            <w:vMerge w:val="restart"/>
            <w:shd w:val="clear" w:color="auto" w:fill="FFFFFF"/>
            <w:vAlign w:val="center"/>
          </w:tcPr>
          <w:p w:rsidR="00291037" w:rsidRPr="0083366A" w:rsidRDefault="00291037" w:rsidP="0003686C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vertAlign w:val="superscript"/>
                <w:lang w:eastAsia="ja-JP"/>
              </w:rPr>
            </w:pPr>
            <w:r w:rsidRPr="0083366A"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  <w:t>Наименование компетенции</w:t>
            </w:r>
          </w:p>
        </w:tc>
        <w:tc>
          <w:tcPr>
            <w:tcW w:w="2776" w:type="pct"/>
            <w:gridSpan w:val="2"/>
            <w:shd w:val="clear" w:color="auto" w:fill="FFFFFF"/>
            <w:vAlign w:val="center"/>
          </w:tcPr>
          <w:p w:rsidR="00291037" w:rsidRPr="0083366A" w:rsidRDefault="00291037" w:rsidP="000368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83366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Составляющие результатов освоения (дескрипторы компетенций)</w:t>
            </w:r>
          </w:p>
        </w:tc>
      </w:tr>
      <w:tr w:rsidR="00291037" w:rsidRPr="0083366A" w:rsidTr="00291037">
        <w:trPr>
          <w:trHeight w:val="20"/>
          <w:tblHeader/>
        </w:trPr>
        <w:tc>
          <w:tcPr>
            <w:tcW w:w="952" w:type="pct"/>
            <w:vMerge/>
            <w:shd w:val="clear" w:color="auto" w:fill="FFFFFF"/>
            <w:vAlign w:val="center"/>
          </w:tcPr>
          <w:p w:rsidR="00291037" w:rsidRPr="0083366A" w:rsidRDefault="00291037" w:rsidP="0003686C">
            <w:pPr>
              <w:spacing w:after="0" w:line="240" w:lineRule="auto"/>
              <w:ind w:firstLine="11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212" w:type="pct"/>
            <w:vMerge/>
            <w:shd w:val="clear" w:color="auto" w:fill="FFFFFF"/>
            <w:vAlign w:val="center"/>
          </w:tcPr>
          <w:p w:rsidR="00291037" w:rsidRPr="0083366A" w:rsidRDefault="00291037" w:rsidP="0003686C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633" w:type="pct"/>
            <w:shd w:val="clear" w:color="auto" w:fill="FFFFFF"/>
            <w:vAlign w:val="center"/>
          </w:tcPr>
          <w:p w:rsidR="00291037" w:rsidRPr="0083366A" w:rsidRDefault="00291037" w:rsidP="0003686C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83366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Код </w:t>
            </w:r>
          </w:p>
        </w:tc>
        <w:tc>
          <w:tcPr>
            <w:tcW w:w="2203" w:type="pct"/>
            <w:gridSpan w:val="2"/>
            <w:shd w:val="clear" w:color="auto" w:fill="FFFFFF"/>
            <w:vAlign w:val="center"/>
          </w:tcPr>
          <w:p w:rsidR="00291037" w:rsidRPr="0083366A" w:rsidRDefault="00291037" w:rsidP="0003686C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83366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Наименование </w:t>
            </w:r>
          </w:p>
        </w:tc>
      </w:tr>
      <w:tr w:rsidR="00291037" w:rsidRPr="0083366A" w:rsidTr="00291037">
        <w:trPr>
          <w:trHeight w:val="20"/>
          <w:tblHeader/>
        </w:trPr>
        <w:tc>
          <w:tcPr>
            <w:tcW w:w="952" w:type="pct"/>
            <w:vMerge w:val="restart"/>
            <w:shd w:val="clear" w:color="auto" w:fill="FFFFFF"/>
            <w:vAlign w:val="center"/>
          </w:tcPr>
          <w:p w:rsidR="00291037" w:rsidRPr="0083366A" w:rsidRDefault="00291037" w:rsidP="0029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66A">
              <w:rPr>
                <w:rFonts w:ascii="Times New Roman" w:eastAsia="Times New Roman" w:hAnsi="Times New Roman" w:cs="Times New Roman"/>
                <w:sz w:val="20"/>
                <w:szCs w:val="20"/>
              </w:rPr>
              <w:t>УК(У)-1</w:t>
            </w:r>
          </w:p>
        </w:tc>
        <w:tc>
          <w:tcPr>
            <w:tcW w:w="1212" w:type="pct"/>
            <w:vMerge w:val="restart"/>
            <w:shd w:val="clear" w:color="auto" w:fill="FFFFFF"/>
            <w:vAlign w:val="center"/>
          </w:tcPr>
          <w:p w:rsidR="00291037" w:rsidRPr="0083366A" w:rsidRDefault="00291037" w:rsidP="0029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66A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291037" w:rsidRPr="0083366A" w:rsidRDefault="00291037" w:rsidP="0029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8336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УК(У)-1.В</w:t>
            </w:r>
            <w:r w:rsidRPr="008336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2203" w:type="pct"/>
            <w:gridSpan w:val="2"/>
            <w:shd w:val="clear" w:color="auto" w:fill="FFFFFF"/>
            <w:vAlign w:val="center"/>
          </w:tcPr>
          <w:p w:rsidR="00291037" w:rsidRPr="0083366A" w:rsidRDefault="00291037" w:rsidP="0029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336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Владеет опытом применения законов естественных наук и математических методов и моделей для решения задач теоретического и прикладного характера</w:t>
            </w:r>
            <w:r w:rsidRPr="008336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91037" w:rsidRPr="0083366A" w:rsidTr="00291037">
        <w:trPr>
          <w:trHeight w:val="20"/>
          <w:tblHeader/>
        </w:trPr>
        <w:tc>
          <w:tcPr>
            <w:tcW w:w="952" w:type="pct"/>
            <w:vMerge/>
            <w:shd w:val="clear" w:color="auto" w:fill="FFFFFF"/>
            <w:vAlign w:val="center"/>
          </w:tcPr>
          <w:p w:rsidR="00291037" w:rsidRPr="0083366A" w:rsidRDefault="00291037" w:rsidP="0029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Merge/>
            <w:shd w:val="clear" w:color="auto" w:fill="FFFFFF"/>
            <w:vAlign w:val="center"/>
          </w:tcPr>
          <w:p w:rsidR="00291037" w:rsidRPr="0083366A" w:rsidRDefault="00291037" w:rsidP="0029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FFFFFF"/>
            <w:vAlign w:val="center"/>
          </w:tcPr>
          <w:p w:rsidR="00291037" w:rsidRPr="0083366A" w:rsidRDefault="00291037" w:rsidP="0029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336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УК(У)-1.В</w:t>
            </w:r>
            <w:r w:rsidRPr="008336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2203" w:type="pct"/>
            <w:gridSpan w:val="2"/>
            <w:shd w:val="clear" w:color="auto" w:fill="FFFFFF"/>
            <w:vAlign w:val="center"/>
          </w:tcPr>
          <w:p w:rsidR="00291037" w:rsidRPr="0083366A" w:rsidRDefault="00291037" w:rsidP="0029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366A">
              <w:rPr>
                <w:rFonts w:ascii="Times New Roman" w:hAnsi="Times New Roman" w:cs="Times New Roman"/>
                <w:sz w:val="20"/>
                <w:szCs w:val="20"/>
              </w:rPr>
              <w:t>Владеет репродуктивными методами познавательной деятельности и мыслительными операциями для решения задач естественнонаучных дисциплин</w:t>
            </w:r>
            <w:r w:rsidRPr="00833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1037" w:rsidRPr="0083366A" w:rsidTr="00291037">
        <w:trPr>
          <w:trHeight w:val="20"/>
          <w:tblHeader/>
        </w:trPr>
        <w:tc>
          <w:tcPr>
            <w:tcW w:w="952" w:type="pct"/>
            <w:vMerge/>
            <w:shd w:val="clear" w:color="auto" w:fill="FFFFFF"/>
            <w:vAlign w:val="center"/>
          </w:tcPr>
          <w:p w:rsidR="00291037" w:rsidRPr="0083366A" w:rsidRDefault="00291037" w:rsidP="0029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Merge/>
            <w:shd w:val="clear" w:color="auto" w:fill="FFFFFF"/>
            <w:vAlign w:val="center"/>
          </w:tcPr>
          <w:p w:rsidR="00291037" w:rsidRPr="0083366A" w:rsidRDefault="00291037" w:rsidP="0029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FFFFFF"/>
            <w:vAlign w:val="center"/>
          </w:tcPr>
          <w:p w:rsidR="00291037" w:rsidRPr="0083366A" w:rsidRDefault="00291037" w:rsidP="0029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336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УК(У)-1.У1</w:t>
            </w:r>
          </w:p>
        </w:tc>
        <w:tc>
          <w:tcPr>
            <w:tcW w:w="2203" w:type="pct"/>
            <w:gridSpan w:val="2"/>
            <w:shd w:val="clear" w:color="auto" w:fill="FFFFFF"/>
            <w:vAlign w:val="center"/>
          </w:tcPr>
          <w:p w:rsidR="00291037" w:rsidRPr="0083366A" w:rsidRDefault="00291037" w:rsidP="0029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36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Умеет решать задачи теоретического и прикладного характера </w:t>
            </w:r>
          </w:p>
        </w:tc>
      </w:tr>
      <w:tr w:rsidR="00291037" w:rsidRPr="0083366A" w:rsidTr="00291037">
        <w:trPr>
          <w:trHeight w:val="20"/>
          <w:tblHeader/>
        </w:trPr>
        <w:tc>
          <w:tcPr>
            <w:tcW w:w="952" w:type="pct"/>
            <w:vMerge/>
            <w:shd w:val="clear" w:color="auto" w:fill="FFFFFF"/>
            <w:vAlign w:val="center"/>
          </w:tcPr>
          <w:p w:rsidR="00291037" w:rsidRPr="0083366A" w:rsidRDefault="00291037" w:rsidP="0029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Merge/>
            <w:shd w:val="clear" w:color="auto" w:fill="FFFFFF"/>
            <w:vAlign w:val="center"/>
          </w:tcPr>
          <w:p w:rsidR="00291037" w:rsidRPr="0083366A" w:rsidRDefault="00291037" w:rsidP="0029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FFFFFF"/>
            <w:vAlign w:val="center"/>
          </w:tcPr>
          <w:p w:rsidR="00291037" w:rsidRPr="0083366A" w:rsidRDefault="00291037" w:rsidP="0029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336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УК(У)-1.У2</w:t>
            </w:r>
          </w:p>
        </w:tc>
        <w:tc>
          <w:tcPr>
            <w:tcW w:w="2203" w:type="pct"/>
            <w:gridSpan w:val="2"/>
            <w:shd w:val="clear" w:color="auto" w:fill="FFFFFF"/>
            <w:vAlign w:val="center"/>
          </w:tcPr>
          <w:p w:rsidR="00291037" w:rsidRPr="0083366A" w:rsidRDefault="00291037" w:rsidP="0029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336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Умеет обобщать усвояемые знания естественных наук категориями системного анализа и подхода и мыслительными операциями анализа, синтеза, сравнения и оценки</w:t>
            </w:r>
            <w:r w:rsidRPr="008336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291037" w:rsidRPr="0083366A" w:rsidTr="00291037">
        <w:trPr>
          <w:trHeight w:val="20"/>
          <w:tblHeader/>
        </w:trPr>
        <w:tc>
          <w:tcPr>
            <w:tcW w:w="952" w:type="pct"/>
            <w:vMerge/>
            <w:shd w:val="clear" w:color="auto" w:fill="FFFFFF"/>
            <w:vAlign w:val="center"/>
          </w:tcPr>
          <w:p w:rsidR="00291037" w:rsidRPr="0083366A" w:rsidRDefault="00291037" w:rsidP="0029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Merge/>
            <w:shd w:val="clear" w:color="auto" w:fill="FFFFFF"/>
            <w:vAlign w:val="center"/>
          </w:tcPr>
          <w:p w:rsidR="00291037" w:rsidRPr="0083366A" w:rsidRDefault="00291037" w:rsidP="0029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FFFFFF"/>
            <w:vAlign w:val="center"/>
          </w:tcPr>
          <w:p w:rsidR="00291037" w:rsidRPr="0083366A" w:rsidRDefault="00291037" w:rsidP="0029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336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УК(У)-1.З1</w:t>
            </w:r>
          </w:p>
        </w:tc>
        <w:tc>
          <w:tcPr>
            <w:tcW w:w="2203" w:type="pct"/>
            <w:gridSpan w:val="2"/>
            <w:shd w:val="clear" w:color="auto" w:fill="FFFFFF"/>
            <w:vAlign w:val="center"/>
          </w:tcPr>
          <w:p w:rsidR="00291037" w:rsidRPr="0083366A" w:rsidRDefault="00291037" w:rsidP="0029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336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Знает законы естественных наук и математические методы теоретического характера</w:t>
            </w:r>
            <w:r w:rsidRPr="008336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91037" w:rsidRPr="0083366A" w:rsidTr="00291037">
        <w:trPr>
          <w:trHeight w:val="20"/>
          <w:tblHeader/>
        </w:trPr>
        <w:tc>
          <w:tcPr>
            <w:tcW w:w="952" w:type="pct"/>
            <w:vMerge/>
            <w:shd w:val="clear" w:color="auto" w:fill="FFFFFF"/>
            <w:vAlign w:val="center"/>
          </w:tcPr>
          <w:p w:rsidR="00291037" w:rsidRPr="0083366A" w:rsidRDefault="00291037" w:rsidP="0029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Merge/>
            <w:shd w:val="clear" w:color="auto" w:fill="FFFFFF"/>
            <w:vAlign w:val="center"/>
          </w:tcPr>
          <w:p w:rsidR="00291037" w:rsidRPr="0083366A" w:rsidRDefault="00291037" w:rsidP="0029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FFFFFF"/>
            <w:vAlign w:val="center"/>
          </w:tcPr>
          <w:p w:rsidR="00291037" w:rsidRPr="0083366A" w:rsidRDefault="00291037" w:rsidP="0029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8336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УК(У)-1.З</w:t>
            </w:r>
            <w:r w:rsidRPr="008336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2203" w:type="pct"/>
            <w:gridSpan w:val="2"/>
            <w:shd w:val="clear" w:color="auto" w:fill="FFFFFF"/>
            <w:vAlign w:val="center"/>
          </w:tcPr>
          <w:p w:rsidR="00291037" w:rsidRPr="0083366A" w:rsidRDefault="00291037" w:rsidP="0029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366A">
              <w:rPr>
                <w:rFonts w:ascii="Times New Roman" w:hAnsi="Times New Roman" w:cs="Times New Roman"/>
                <w:sz w:val="20"/>
                <w:szCs w:val="20"/>
              </w:rPr>
              <w:t>Знает репродуктивные методы познавательной деятельности, признаки системного подхода и системного анализа</w:t>
            </w:r>
          </w:p>
        </w:tc>
      </w:tr>
      <w:tr w:rsidR="00291037" w:rsidRPr="0083366A" w:rsidTr="00291037">
        <w:trPr>
          <w:trHeight w:val="20"/>
          <w:tblHeader/>
        </w:trPr>
        <w:tc>
          <w:tcPr>
            <w:tcW w:w="952" w:type="pct"/>
            <w:vMerge w:val="restart"/>
            <w:shd w:val="clear" w:color="auto" w:fill="FFFFFF"/>
            <w:vAlign w:val="center"/>
          </w:tcPr>
          <w:p w:rsidR="00291037" w:rsidRPr="0083366A" w:rsidRDefault="00291037" w:rsidP="0029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66A">
              <w:rPr>
                <w:rFonts w:ascii="Times New Roman" w:eastAsia="Times New Roman" w:hAnsi="Times New Roman" w:cs="Times New Roman"/>
                <w:sz w:val="20"/>
                <w:szCs w:val="20"/>
              </w:rPr>
              <w:t>ОПК(У)-</w:t>
            </w:r>
            <w:r w:rsidRPr="008336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12" w:type="pct"/>
            <w:vMerge w:val="restart"/>
            <w:shd w:val="clear" w:color="auto" w:fill="FFFFFF"/>
            <w:vAlign w:val="center"/>
          </w:tcPr>
          <w:p w:rsidR="00291037" w:rsidRPr="0083366A" w:rsidRDefault="00291037" w:rsidP="0029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66A">
              <w:rPr>
                <w:rFonts w:ascii="Times New Roman" w:hAnsi="Times New Roman" w:cs="Times New Roman"/>
                <w:sz w:val="20"/>
                <w:szCs w:val="20"/>
              </w:rPr>
              <w:t>Способен организовывать свой труд, самостоятельно оценивать результаты своей деятельности, владение навыками самостоятельной работы, в том числе в сфере проведения научных исследований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291037" w:rsidRPr="0083366A" w:rsidRDefault="00291037" w:rsidP="0029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3366A">
              <w:rPr>
                <w:rFonts w:ascii="Times New Roman" w:hAnsi="Times New Roman" w:cs="Times New Roman"/>
                <w:sz w:val="20"/>
                <w:szCs w:val="20"/>
              </w:rPr>
              <w:t>ОПК(У)-5.В2</w:t>
            </w:r>
          </w:p>
        </w:tc>
        <w:tc>
          <w:tcPr>
            <w:tcW w:w="2203" w:type="pct"/>
            <w:gridSpan w:val="2"/>
            <w:shd w:val="clear" w:color="auto" w:fill="FFFFFF"/>
            <w:vAlign w:val="center"/>
          </w:tcPr>
          <w:p w:rsidR="00291037" w:rsidRPr="0083366A" w:rsidRDefault="00291037" w:rsidP="0029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83366A">
              <w:rPr>
                <w:rFonts w:ascii="Times New Roman" w:hAnsi="Times New Roman" w:cs="Times New Roman"/>
                <w:sz w:val="20"/>
                <w:szCs w:val="20"/>
              </w:rPr>
              <w:t>Владеет опытом планирования и проведения физических исследований в области электричества и магнетизма, оценки точности и погрешности измерений, анализа полученных результатов</w:t>
            </w:r>
          </w:p>
        </w:tc>
      </w:tr>
      <w:tr w:rsidR="00291037" w:rsidRPr="0083366A" w:rsidTr="00291037">
        <w:trPr>
          <w:trHeight w:val="20"/>
          <w:tblHeader/>
        </w:trPr>
        <w:tc>
          <w:tcPr>
            <w:tcW w:w="952" w:type="pct"/>
            <w:vMerge/>
            <w:shd w:val="clear" w:color="auto" w:fill="FFFFFF"/>
            <w:vAlign w:val="center"/>
          </w:tcPr>
          <w:p w:rsidR="00291037" w:rsidRPr="0083366A" w:rsidRDefault="00291037" w:rsidP="0029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Merge/>
            <w:shd w:val="clear" w:color="auto" w:fill="FFFFFF"/>
            <w:vAlign w:val="center"/>
          </w:tcPr>
          <w:p w:rsidR="00291037" w:rsidRPr="0083366A" w:rsidRDefault="00291037" w:rsidP="0029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FFFFFF"/>
            <w:vAlign w:val="center"/>
          </w:tcPr>
          <w:p w:rsidR="00291037" w:rsidRPr="0083366A" w:rsidRDefault="00291037" w:rsidP="0029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3366A">
              <w:rPr>
                <w:rFonts w:ascii="Times New Roman" w:hAnsi="Times New Roman" w:cs="Times New Roman"/>
                <w:sz w:val="20"/>
                <w:szCs w:val="20"/>
              </w:rPr>
              <w:t>ОПК(У)-5.У2</w:t>
            </w:r>
          </w:p>
        </w:tc>
        <w:tc>
          <w:tcPr>
            <w:tcW w:w="2203" w:type="pct"/>
            <w:gridSpan w:val="2"/>
            <w:shd w:val="clear" w:color="auto" w:fill="FFFFFF"/>
            <w:vAlign w:val="center"/>
          </w:tcPr>
          <w:p w:rsidR="00291037" w:rsidRPr="0083366A" w:rsidRDefault="00291037" w:rsidP="0029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83366A">
              <w:rPr>
                <w:rFonts w:ascii="Times New Roman" w:hAnsi="Times New Roman" w:cs="Times New Roman"/>
                <w:sz w:val="20"/>
                <w:szCs w:val="20"/>
              </w:rPr>
              <w:t>Умеет выбирать закономерность для решения задач электричества и магнетизма, исходя из анализа условия, объяснять на уровне гипотез отклонения полученных экспериментальных данных от известных теоретических и экспериментальных зависимостей</w:t>
            </w:r>
          </w:p>
        </w:tc>
      </w:tr>
      <w:tr w:rsidR="00291037" w:rsidRPr="0083366A" w:rsidTr="00291037">
        <w:trPr>
          <w:trHeight w:val="20"/>
          <w:tblHeader/>
        </w:trPr>
        <w:tc>
          <w:tcPr>
            <w:tcW w:w="952" w:type="pct"/>
            <w:vMerge/>
            <w:shd w:val="clear" w:color="auto" w:fill="FFFFFF"/>
            <w:vAlign w:val="center"/>
          </w:tcPr>
          <w:p w:rsidR="00291037" w:rsidRPr="0083366A" w:rsidRDefault="00291037" w:rsidP="0029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Merge/>
            <w:shd w:val="clear" w:color="auto" w:fill="FFFFFF"/>
            <w:vAlign w:val="center"/>
          </w:tcPr>
          <w:p w:rsidR="00291037" w:rsidRPr="0083366A" w:rsidRDefault="00291037" w:rsidP="0029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FFFFFF"/>
            <w:vAlign w:val="center"/>
          </w:tcPr>
          <w:p w:rsidR="00291037" w:rsidRPr="0083366A" w:rsidRDefault="00291037" w:rsidP="0029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3366A">
              <w:rPr>
                <w:rFonts w:ascii="Times New Roman" w:hAnsi="Times New Roman" w:cs="Times New Roman"/>
                <w:sz w:val="20"/>
                <w:szCs w:val="20"/>
              </w:rPr>
              <w:t>ОПК(У)-5.З2</w:t>
            </w:r>
          </w:p>
        </w:tc>
        <w:tc>
          <w:tcPr>
            <w:tcW w:w="2203" w:type="pct"/>
            <w:gridSpan w:val="2"/>
            <w:shd w:val="clear" w:color="auto" w:fill="FFFFFF"/>
            <w:vAlign w:val="center"/>
          </w:tcPr>
          <w:p w:rsidR="00291037" w:rsidRPr="0083366A" w:rsidRDefault="00291037" w:rsidP="0029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83366A">
              <w:rPr>
                <w:rFonts w:ascii="Times New Roman" w:hAnsi="Times New Roman" w:cs="Times New Roman"/>
                <w:sz w:val="20"/>
                <w:szCs w:val="20"/>
              </w:rPr>
              <w:t>Знает фундаментальные законы электричества и магнетизма</w:t>
            </w:r>
          </w:p>
        </w:tc>
      </w:tr>
    </w:tbl>
    <w:p w:rsidR="00DA1098" w:rsidRPr="00DA1098" w:rsidRDefault="00DA1098" w:rsidP="00DA1098">
      <w:pPr>
        <w:tabs>
          <w:tab w:val="left" w:pos="1418"/>
        </w:tabs>
        <w:spacing w:before="240" w:after="24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</w:pPr>
      <w:r w:rsidRPr="00DA1098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>2. Место дисциплины в структуре ООП</w:t>
      </w:r>
    </w:p>
    <w:p w:rsidR="00DA1098" w:rsidRPr="00DA1098" w:rsidRDefault="00DA1098" w:rsidP="00DA109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  <w:r w:rsidRPr="00DA1098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Дисциплина относится к базовой</w:t>
      </w:r>
      <w:r w:rsidRPr="00DA1098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r w:rsidRPr="00DA1098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части учебного плана образовательной программы.</w:t>
      </w:r>
    </w:p>
    <w:p w:rsidR="00DA1098" w:rsidRPr="00DA1098" w:rsidRDefault="00DA1098" w:rsidP="00DA1098">
      <w:pPr>
        <w:tabs>
          <w:tab w:val="left" w:pos="1418"/>
        </w:tabs>
        <w:spacing w:before="240" w:after="24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</w:pPr>
      <w:r w:rsidRPr="00DA1098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 xml:space="preserve">3. Планируемые результаты обучения по дисциплине </w:t>
      </w:r>
    </w:p>
    <w:p w:rsidR="00DA1098" w:rsidRPr="00DA1098" w:rsidRDefault="00DA1098" w:rsidP="00DA109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1098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 успешного освоения дисциплины будут сформированы результаты обучения: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6862"/>
        <w:gridCol w:w="1842"/>
      </w:tblGrid>
      <w:tr w:rsidR="00DA1098" w:rsidRPr="00DA1098" w:rsidTr="00614621">
        <w:tc>
          <w:tcPr>
            <w:tcW w:w="7797" w:type="dxa"/>
            <w:gridSpan w:val="2"/>
            <w:shd w:val="clear" w:color="auto" w:fill="EDEDED"/>
            <w:vAlign w:val="center"/>
          </w:tcPr>
          <w:p w:rsidR="00DA1098" w:rsidRPr="00DA1098" w:rsidRDefault="00DA1098" w:rsidP="00DA1098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20"/>
                <w:szCs w:val="16"/>
                <w:lang w:eastAsia="ja-JP"/>
              </w:rPr>
            </w:pPr>
            <w:r w:rsidRPr="00DA1098">
              <w:rPr>
                <w:rFonts w:ascii="Times New Roman" w:eastAsia="MS Mincho" w:hAnsi="Times New Roman" w:cs="Times New Roman"/>
                <w:b/>
                <w:spacing w:val="-6"/>
                <w:sz w:val="20"/>
                <w:szCs w:val="16"/>
                <w:lang w:eastAsia="ja-JP"/>
              </w:rPr>
              <w:t>Планируемые результаты обучения по дисциплине</w:t>
            </w:r>
          </w:p>
        </w:tc>
        <w:tc>
          <w:tcPr>
            <w:tcW w:w="1842" w:type="dxa"/>
            <w:vMerge w:val="restart"/>
            <w:shd w:val="clear" w:color="auto" w:fill="EDEDED"/>
            <w:vAlign w:val="center"/>
          </w:tcPr>
          <w:p w:rsidR="00DA1098" w:rsidRPr="00DA1098" w:rsidRDefault="00DA1098" w:rsidP="00DA1098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</w:pPr>
            <w:r w:rsidRPr="00DA1098"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  <w:t>Компетенция</w:t>
            </w:r>
          </w:p>
        </w:tc>
      </w:tr>
      <w:tr w:rsidR="00DA1098" w:rsidRPr="00DA1098" w:rsidTr="00614621">
        <w:tc>
          <w:tcPr>
            <w:tcW w:w="935" w:type="dxa"/>
            <w:shd w:val="clear" w:color="auto" w:fill="EDEDED"/>
            <w:vAlign w:val="center"/>
          </w:tcPr>
          <w:p w:rsidR="00DA1098" w:rsidRPr="00DA1098" w:rsidRDefault="00DA1098" w:rsidP="00DA1098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20"/>
                <w:szCs w:val="16"/>
                <w:lang w:eastAsia="ja-JP"/>
              </w:rPr>
            </w:pPr>
            <w:r w:rsidRPr="00DA1098">
              <w:rPr>
                <w:rFonts w:ascii="Times New Roman" w:eastAsia="MS Mincho" w:hAnsi="Times New Roman" w:cs="Times New Roman"/>
                <w:b/>
                <w:spacing w:val="-6"/>
                <w:sz w:val="20"/>
                <w:szCs w:val="16"/>
                <w:lang w:eastAsia="ja-JP"/>
              </w:rPr>
              <w:t>Код</w:t>
            </w:r>
          </w:p>
        </w:tc>
        <w:tc>
          <w:tcPr>
            <w:tcW w:w="6862" w:type="dxa"/>
            <w:shd w:val="clear" w:color="auto" w:fill="EDEDED"/>
            <w:vAlign w:val="center"/>
          </w:tcPr>
          <w:p w:rsidR="00DA1098" w:rsidRPr="00DA1098" w:rsidRDefault="00DA1098" w:rsidP="00DA1098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20"/>
                <w:szCs w:val="16"/>
                <w:lang w:eastAsia="ja-JP"/>
              </w:rPr>
            </w:pPr>
            <w:r w:rsidRPr="00DA1098">
              <w:rPr>
                <w:rFonts w:ascii="Times New Roman" w:eastAsia="MS Mincho" w:hAnsi="Times New Roman" w:cs="Times New Roman"/>
                <w:b/>
                <w:spacing w:val="-6"/>
                <w:sz w:val="20"/>
                <w:szCs w:val="16"/>
                <w:lang w:eastAsia="ja-JP"/>
              </w:rPr>
              <w:t>Наименование</w:t>
            </w:r>
          </w:p>
        </w:tc>
        <w:tc>
          <w:tcPr>
            <w:tcW w:w="1842" w:type="dxa"/>
            <w:vMerge/>
            <w:shd w:val="clear" w:color="auto" w:fill="EDEDED"/>
          </w:tcPr>
          <w:p w:rsidR="00DA1098" w:rsidRPr="00DA1098" w:rsidRDefault="00DA1098" w:rsidP="00DA1098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20"/>
                <w:szCs w:val="16"/>
                <w:lang w:eastAsia="ja-JP"/>
              </w:rPr>
            </w:pPr>
          </w:p>
        </w:tc>
      </w:tr>
      <w:tr w:rsidR="00DA1098" w:rsidRPr="00DA1098" w:rsidTr="00614621">
        <w:trPr>
          <w:trHeight w:val="412"/>
        </w:trPr>
        <w:tc>
          <w:tcPr>
            <w:tcW w:w="935" w:type="dxa"/>
            <w:shd w:val="clear" w:color="auto" w:fill="auto"/>
            <w:vAlign w:val="center"/>
          </w:tcPr>
          <w:p w:rsidR="00DA1098" w:rsidRPr="00DA1098" w:rsidRDefault="00DA1098" w:rsidP="00DA1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DA109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РД 1</w:t>
            </w:r>
          </w:p>
        </w:tc>
        <w:tc>
          <w:tcPr>
            <w:tcW w:w="6862" w:type="dxa"/>
            <w:vAlign w:val="center"/>
          </w:tcPr>
          <w:p w:rsidR="00DA1098" w:rsidRPr="00DA1098" w:rsidRDefault="00DA1098" w:rsidP="00DA1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A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общих законов, теорий, уравнений, методов физики при решении задач в профессиональной деятельности</w:t>
            </w:r>
          </w:p>
        </w:tc>
        <w:tc>
          <w:tcPr>
            <w:tcW w:w="1842" w:type="dxa"/>
            <w:vAlign w:val="center"/>
          </w:tcPr>
          <w:p w:rsidR="005309F9" w:rsidRDefault="005309F9" w:rsidP="005309F9">
            <w:r w:rsidRPr="005309F9">
              <w:rPr>
                <w:rFonts w:ascii="Times New Roman" w:eastAsia="Times New Roman" w:hAnsi="Times New Roman" w:cs="Times New Roman"/>
                <w:sz w:val="20"/>
                <w:szCs w:val="20"/>
              </w:rPr>
              <w:t>УК(У)-1</w:t>
            </w:r>
          </w:p>
          <w:p w:rsidR="005309F9" w:rsidRDefault="005309F9" w:rsidP="005309F9">
            <w:r w:rsidRPr="005309F9">
              <w:rPr>
                <w:rFonts w:ascii="Times New Roman" w:eastAsia="Times New Roman" w:hAnsi="Times New Roman" w:cs="Times New Roman"/>
                <w:sz w:val="20"/>
                <w:szCs w:val="20"/>
              </w:rPr>
              <w:t>ОПК(У)-</w:t>
            </w:r>
            <w:r w:rsidRPr="005309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DA1098" w:rsidRPr="00DA1098" w:rsidRDefault="00DA1098" w:rsidP="00DA1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1098" w:rsidRPr="00DA1098" w:rsidTr="00614621">
        <w:tc>
          <w:tcPr>
            <w:tcW w:w="935" w:type="dxa"/>
            <w:shd w:val="clear" w:color="auto" w:fill="auto"/>
            <w:vAlign w:val="center"/>
          </w:tcPr>
          <w:p w:rsidR="00DA1098" w:rsidRPr="00DA1098" w:rsidRDefault="00DA1098" w:rsidP="00DA1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A109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РД 2</w:t>
            </w:r>
          </w:p>
        </w:tc>
        <w:tc>
          <w:tcPr>
            <w:tcW w:w="6862" w:type="dxa"/>
            <w:vAlign w:val="center"/>
          </w:tcPr>
          <w:p w:rsidR="00DA1098" w:rsidRPr="00DA1098" w:rsidRDefault="00DA1098" w:rsidP="00DA1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A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физический эксперимент с привлечением методов математической статистики и ИТ</w:t>
            </w:r>
          </w:p>
        </w:tc>
        <w:tc>
          <w:tcPr>
            <w:tcW w:w="1842" w:type="dxa"/>
            <w:vAlign w:val="center"/>
          </w:tcPr>
          <w:p w:rsidR="005309F9" w:rsidRDefault="005309F9" w:rsidP="005309F9">
            <w:r w:rsidRPr="005309F9">
              <w:rPr>
                <w:rFonts w:ascii="Times New Roman" w:eastAsia="Times New Roman" w:hAnsi="Times New Roman" w:cs="Times New Roman"/>
                <w:sz w:val="20"/>
                <w:szCs w:val="20"/>
              </w:rPr>
              <w:t>УК(У)-1</w:t>
            </w:r>
          </w:p>
          <w:p w:rsidR="005309F9" w:rsidRDefault="005309F9" w:rsidP="005309F9">
            <w:r w:rsidRPr="005309F9">
              <w:rPr>
                <w:rFonts w:ascii="Times New Roman" w:eastAsia="Times New Roman" w:hAnsi="Times New Roman" w:cs="Times New Roman"/>
                <w:sz w:val="20"/>
                <w:szCs w:val="20"/>
              </w:rPr>
              <w:t>ОПК(У)-</w:t>
            </w:r>
            <w:r w:rsidRPr="005309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DA1098" w:rsidRPr="00DA1098" w:rsidRDefault="00DA1098" w:rsidP="00DA1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1098" w:rsidRPr="00DA1098" w:rsidTr="00614621">
        <w:tc>
          <w:tcPr>
            <w:tcW w:w="935" w:type="dxa"/>
            <w:shd w:val="clear" w:color="auto" w:fill="auto"/>
            <w:vAlign w:val="center"/>
          </w:tcPr>
          <w:p w:rsidR="00DA1098" w:rsidRPr="00DA1098" w:rsidRDefault="00DA1098" w:rsidP="00DA1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A109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РД 3</w:t>
            </w:r>
          </w:p>
        </w:tc>
        <w:tc>
          <w:tcPr>
            <w:tcW w:w="6862" w:type="dxa"/>
            <w:vAlign w:val="center"/>
          </w:tcPr>
          <w:p w:rsidR="00DA1098" w:rsidRPr="00DA1098" w:rsidRDefault="00DA1098" w:rsidP="00DA1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теоретического и экспериментального исследования, методами поиска и обработки информации, методами решения задач с привлечением полученных знаний</w:t>
            </w:r>
          </w:p>
        </w:tc>
        <w:tc>
          <w:tcPr>
            <w:tcW w:w="1842" w:type="dxa"/>
            <w:vAlign w:val="center"/>
          </w:tcPr>
          <w:p w:rsidR="005309F9" w:rsidRDefault="005309F9" w:rsidP="005309F9">
            <w:r w:rsidRPr="005309F9">
              <w:rPr>
                <w:rFonts w:ascii="Times New Roman" w:eastAsia="Times New Roman" w:hAnsi="Times New Roman" w:cs="Times New Roman"/>
                <w:sz w:val="20"/>
                <w:szCs w:val="20"/>
              </w:rPr>
              <w:t>УК(У)-1</w:t>
            </w:r>
          </w:p>
          <w:p w:rsidR="005309F9" w:rsidRDefault="005309F9" w:rsidP="005309F9">
            <w:r w:rsidRPr="005309F9">
              <w:rPr>
                <w:rFonts w:ascii="Times New Roman" w:eastAsia="Times New Roman" w:hAnsi="Times New Roman" w:cs="Times New Roman"/>
                <w:sz w:val="20"/>
                <w:szCs w:val="20"/>
              </w:rPr>
              <w:t>ОПК(У)-</w:t>
            </w:r>
            <w:r w:rsidRPr="005309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DA1098" w:rsidRPr="00DA1098" w:rsidRDefault="00DA1098" w:rsidP="00DA1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1098" w:rsidRPr="00DA1098" w:rsidTr="00614621">
        <w:tc>
          <w:tcPr>
            <w:tcW w:w="935" w:type="dxa"/>
            <w:shd w:val="clear" w:color="auto" w:fill="auto"/>
            <w:vAlign w:val="center"/>
          </w:tcPr>
          <w:p w:rsidR="00DA1098" w:rsidRPr="00DA1098" w:rsidRDefault="00DA1098" w:rsidP="00DA1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A109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РД 4</w:t>
            </w:r>
          </w:p>
        </w:tc>
        <w:tc>
          <w:tcPr>
            <w:tcW w:w="6862" w:type="dxa"/>
            <w:vAlign w:val="center"/>
          </w:tcPr>
          <w:p w:rsidR="00DA1098" w:rsidRPr="00DA1098" w:rsidRDefault="00DA1098" w:rsidP="00DA1098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A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основными приемами  обработки  и анализа экспериментальных  данных, полученных при теоретических и экспериментальных исследованиях с использованием ПК и прикладных программных  средств компьютерной графики</w:t>
            </w:r>
          </w:p>
        </w:tc>
        <w:tc>
          <w:tcPr>
            <w:tcW w:w="1842" w:type="dxa"/>
            <w:vAlign w:val="center"/>
          </w:tcPr>
          <w:p w:rsidR="005309F9" w:rsidRDefault="005309F9" w:rsidP="005309F9">
            <w:r w:rsidRPr="005309F9">
              <w:rPr>
                <w:rFonts w:ascii="Times New Roman" w:eastAsia="Times New Roman" w:hAnsi="Times New Roman" w:cs="Times New Roman"/>
                <w:sz w:val="20"/>
                <w:szCs w:val="20"/>
              </w:rPr>
              <w:t>УК(У)-1</w:t>
            </w:r>
          </w:p>
          <w:p w:rsidR="005309F9" w:rsidRDefault="005309F9" w:rsidP="005309F9">
            <w:r w:rsidRPr="005309F9">
              <w:rPr>
                <w:rFonts w:ascii="Times New Roman" w:eastAsia="Times New Roman" w:hAnsi="Times New Roman" w:cs="Times New Roman"/>
                <w:sz w:val="20"/>
                <w:szCs w:val="20"/>
              </w:rPr>
              <w:t>ОПК(У)-</w:t>
            </w:r>
            <w:r w:rsidRPr="005309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DA1098" w:rsidRPr="00DA1098" w:rsidRDefault="00DA1098" w:rsidP="00DA1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A1098" w:rsidRPr="00DA1098" w:rsidRDefault="00DA1098" w:rsidP="00DA109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1098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:rsidR="00DA1098" w:rsidRPr="00DA1098" w:rsidRDefault="00DA1098" w:rsidP="00DA1098">
      <w:pPr>
        <w:tabs>
          <w:tab w:val="left" w:pos="1418"/>
        </w:tabs>
        <w:spacing w:before="240" w:after="24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</w:pPr>
      <w:r w:rsidRPr="00DA1098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>4. Структура и содержание дисциплины</w:t>
      </w:r>
    </w:p>
    <w:p w:rsidR="00DA1098" w:rsidRPr="00DA1098" w:rsidRDefault="00DA1098" w:rsidP="00DA1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DA1098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Основные виды учебной деятельности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6"/>
        <w:gridCol w:w="1559"/>
        <w:gridCol w:w="3079"/>
        <w:gridCol w:w="1225"/>
      </w:tblGrid>
      <w:tr w:rsidR="00DA1098" w:rsidRPr="00DA1098" w:rsidTr="00614621">
        <w:tc>
          <w:tcPr>
            <w:tcW w:w="3776" w:type="dxa"/>
            <w:shd w:val="clear" w:color="auto" w:fill="F2F2F2"/>
            <w:vAlign w:val="center"/>
          </w:tcPr>
          <w:p w:rsidR="00DA1098" w:rsidRPr="00DA1098" w:rsidRDefault="00DA1098" w:rsidP="00DA1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10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Разделы дисциплины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DA1098" w:rsidRPr="00DA1098" w:rsidRDefault="00DA1098" w:rsidP="00DA1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10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Формируемый результат обучения по дисциплине</w:t>
            </w:r>
          </w:p>
        </w:tc>
        <w:tc>
          <w:tcPr>
            <w:tcW w:w="3079" w:type="dxa"/>
            <w:shd w:val="clear" w:color="auto" w:fill="F2F2F2"/>
            <w:vAlign w:val="center"/>
          </w:tcPr>
          <w:p w:rsidR="00DA1098" w:rsidRPr="00DA1098" w:rsidRDefault="00DA1098" w:rsidP="00DA1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10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деятельности</w:t>
            </w:r>
          </w:p>
        </w:tc>
        <w:tc>
          <w:tcPr>
            <w:tcW w:w="1225" w:type="dxa"/>
            <w:shd w:val="clear" w:color="auto" w:fill="F2F2F2"/>
            <w:vAlign w:val="center"/>
          </w:tcPr>
          <w:p w:rsidR="00DA1098" w:rsidRPr="00DA1098" w:rsidRDefault="00DA1098" w:rsidP="00DA1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10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ч.</w:t>
            </w:r>
          </w:p>
        </w:tc>
      </w:tr>
      <w:tr w:rsidR="00754CDA" w:rsidRPr="00DA1098" w:rsidTr="00614621">
        <w:tc>
          <w:tcPr>
            <w:tcW w:w="3776" w:type="dxa"/>
            <w:vMerge w:val="restart"/>
            <w:shd w:val="clear" w:color="auto" w:fill="auto"/>
          </w:tcPr>
          <w:p w:rsidR="00754CDA" w:rsidRPr="00DA1098" w:rsidRDefault="00754CDA" w:rsidP="0075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A1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(модуль) 1. </w:t>
            </w:r>
          </w:p>
          <w:p w:rsidR="00754CDA" w:rsidRPr="00DA1098" w:rsidRDefault="00754CDA" w:rsidP="0075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109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Электростатика</w:t>
            </w:r>
          </w:p>
        </w:tc>
        <w:tc>
          <w:tcPr>
            <w:tcW w:w="1559" w:type="dxa"/>
            <w:vMerge w:val="restart"/>
          </w:tcPr>
          <w:p w:rsidR="00754CDA" w:rsidRPr="00DA1098" w:rsidRDefault="00754CDA" w:rsidP="0075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A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РД1-РД4</w:t>
            </w:r>
          </w:p>
        </w:tc>
        <w:tc>
          <w:tcPr>
            <w:tcW w:w="3079" w:type="dxa"/>
            <w:shd w:val="clear" w:color="auto" w:fill="auto"/>
          </w:tcPr>
          <w:p w:rsidR="00754CDA" w:rsidRPr="00DA1098" w:rsidRDefault="00754CDA" w:rsidP="0075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25" w:type="dxa"/>
            <w:shd w:val="clear" w:color="auto" w:fill="auto"/>
          </w:tcPr>
          <w:p w:rsidR="00754CDA" w:rsidRPr="00754CDA" w:rsidRDefault="00754CDA" w:rsidP="00754CD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54CD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54CDA" w:rsidRPr="00DA1098" w:rsidTr="00614621">
        <w:tc>
          <w:tcPr>
            <w:tcW w:w="3776" w:type="dxa"/>
            <w:vMerge/>
            <w:shd w:val="clear" w:color="auto" w:fill="auto"/>
          </w:tcPr>
          <w:p w:rsidR="00754CDA" w:rsidRPr="00DA1098" w:rsidRDefault="00754CDA" w:rsidP="0075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54CDA" w:rsidRPr="00DA1098" w:rsidRDefault="00754CDA" w:rsidP="0075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shd w:val="clear" w:color="auto" w:fill="auto"/>
          </w:tcPr>
          <w:p w:rsidR="00754CDA" w:rsidRPr="00DA1098" w:rsidRDefault="00754CDA" w:rsidP="0075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25" w:type="dxa"/>
            <w:shd w:val="clear" w:color="auto" w:fill="auto"/>
          </w:tcPr>
          <w:p w:rsidR="00754CDA" w:rsidRPr="00754CDA" w:rsidRDefault="00754CDA" w:rsidP="00754CD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54CD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54CDA" w:rsidRPr="00DA1098" w:rsidTr="00614621">
        <w:tc>
          <w:tcPr>
            <w:tcW w:w="3776" w:type="dxa"/>
            <w:vMerge/>
            <w:shd w:val="clear" w:color="auto" w:fill="auto"/>
          </w:tcPr>
          <w:p w:rsidR="00754CDA" w:rsidRPr="00DA1098" w:rsidRDefault="00754CDA" w:rsidP="0075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54CDA" w:rsidRPr="00DA1098" w:rsidRDefault="00754CDA" w:rsidP="0075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shd w:val="clear" w:color="auto" w:fill="auto"/>
          </w:tcPr>
          <w:p w:rsidR="00754CDA" w:rsidRPr="00DA1098" w:rsidRDefault="00754CDA" w:rsidP="0075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225" w:type="dxa"/>
            <w:shd w:val="clear" w:color="auto" w:fill="auto"/>
          </w:tcPr>
          <w:p w:rsidR="00754CDA" w:rsidRPr="00754CDA" w:rsidRDefault="00754CDA" w:rsidP="00754CD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54CD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54CDA" w:rsidRPr="00DA1098" w:rsidTr="00614621">
        <w:tc>
          <w:tcPr>
            <w:tcW w:w="3776" w:type="dxa"/>
            <w:vMerge/>
            <w:shd w:val="clear" w:color="auto" w:fill="auto"/>
          </w:tcPr>
          <w:p w:rsidR="00754CDA" w:rsidRPr="00DA1098" w:rsidRDefault="00754CDA" w:rsidP="0075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54CDA" w:rsidRPr="00DA1098" w:rsidRDefault="00754CDA" w:rsidP="0075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shd w:val="clear" w:color="auto" w:fill="auto"/>
          </w:tcPr>
          <w:p w:rsidR="00754CDA" w:rsidRPr="00DA1098" w:rsidRDefault="00754CDA" w:rsidP="0075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225" w:type="dxa"/>
            <w:shd w:val="clear" w:color="auto" w:fill="auto"/>
          </w:tcPr>
          <w:p w:rsidR="00754CDA" w:rsidRPr="00754CDA" w:rsidRDefault="00754CDA" w:rsidP="00754CD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54CDA">
              <w:rPr>
                <w:rFonts w:ascii="Times New Roman" w:hAnsi="Times New Roman" w:cs="Times New Roman"/>
                <w:b/>
              </w:rPr>
              <w:t>98</w:t>
            </w:r>
          </w:p>
        </w:tc>
      </w:tr>
      <w:tr w:rsidR="00754CDA" w:rsidRPr="00DA1098" w:rsidTr="00614621">
        <w:tc>
          <w:tcPr>
            <w:tcW w:w="3776" w:type="dxa"/>
            <w:vMerge w:val="restart"/>
            <w:shd w:val="clear" w:color="auto" w:fill="auto"/>
          </w:tcPr>
          <w:p w:rsidR="00754CDA" w:rsidRPr="00DA1098" w:rsidRDefault="00754CDA" w:rsidP="0075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A1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(модуль) 2. </w:t>
            </w:r>
          </w:p>
          <w:p w:rsidR="00754CDA" w:rsidRPr="00DA1098" w:rsidRDefault="00754CDA" w:rsidP="0075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109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Электромагнетизм. Колебания и волны</w:t>
            </w:r>
          </w:p>
        </w:tc>
        <w:tc>
          <w:tcPr>
            <w:tcW w:w="1559" w:type="dxa"/>
            <w:vMerge w:val="restart"/>
          </w:tcPr>
          <w:p w:rsidR="00754CDA" w:rsidRPr="00DA1098" w:rsidRDefault="00754CDA" w:rsidP="0075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A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РД1-РД4</w:t>
            </w:r>
          </w:p>
        </w:tc>
        <w:tc>
          <w:tcPr>
            <w:tcW w:w="3079" w:type="dxa"/>
            <w:shd w:val="clear" w:color="auto" w:fill="auto"/>
          </w:tcPr>
          <w:p w:rsidR="00754CDA" w:rsidRPr="00DA1098" w:rsidRDefault="00754CDA" w:rsidP="0075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25" w:type="dxa"/>
            <w:shd w:val="clear" w:color="auto" w:fill="auto"/>
          </w:tcPr>
          <w:p w:rsidR="00754CDA" w:rsidRPr="00754CDA" w:rsidRDefault="00754CDA" w:rsidP="00754CD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54CD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54CDA" w:rsidRPr="00DA1098" w:rsidTr="00614621">
        <w:tc>
          <w:tcPr>
            <w:tcW w:w="3776" w:type="dxa"/>
            <w:vMerge/>
            <w:shd w:val="clear" w:color="auto" w:fill="auto"/>
          </w:tcPr>
          <w:p w:rsidR="00754CDA" w:rsidRPr="00DA1098" w:rsidRDefault="00754CDA" w:rsidP="0075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54CDA" w:rsidRPr="00DA1098" w:rsidRDefault="00754CDA" w:rsidP="0075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shd w:val="clear" w:color="auto" w:fill="auto"/>
          </w:tcPr>
          <w:p w:rsidR="00754CDA" w:rsidRPr="00DA1098" w:rsidRDefault="00754CDA" w:rsidP="0075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25" w:type="dxa"/>
            <w:shd w:val="clear" w:color="auto" w:fill="auto"/>
          </w:tcPr>
          <w:p w:rsidR="00754CDA" w:rsidRPr="00754CDA" w:rsidRDefault="00754CDA" w:rsidP="00754CD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54CD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54CDA" w:rsidRPr="00DA1098" w:rsidTr="00614621">
        <w:tc>
          <w:tcPr>
            <w:tcW w:w="3776" w:type="dxa"/>
            <w:vMerge/>
            <w:shd w:val="clear" w:color="auto" w:fill="auto"/>
          </w:tcPr>
          <w:p w:rsidR="00754CDA" w:rsidRPr="00DA1098" w:rsidRDefault="00754CDA" w:rsidP="0075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54CDA" w:rsidRPr="00DA1098" w:rsidRDefault="00754CDA" w:rsidP="0075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shd w:val="clear" w:color="auto" w:fill="auto"/>
          </w:tcPr>
          <w:p w:rsidR="00754CDA" w:rsidRPr="00DA1098" w:rsidRDefault="00754CDA" w:rsidP="0075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225" w:type="dxa"/>
            <w:shd w:val="clear" w:color="auto" w:fill="auto"/>
          </w:tcPr>
          <w:p w:rsidR="00754CDA" w:rsidRPr="00754CDA" w:rsidRDefault="00754CDA" w:rsidP="00754CD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54CD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54CDA" w:rsidRPr="00DA1098" w:rsidTr="00614621">
        <w:tc>
          <w:tcPr>
            <w:tcW w:w="3776" w:type="dxa"/>
            <w:vMerge/>
            <w:shd w:val="clear" w:color="auto" w:fill="auto"/>
          </w:tcPr>
          <w:p w:rsidR="00754CDA" w:rsidRPr="00DA1098" w:rsidRDefault="00754CDA" w:rsidP="0075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54CDA" w:rsidRPr="00DA1098" w:rsidRDefault="00754CDA" w:rsidP="0075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shd w:val="clear" w:color="auto" w:fill="auto"/>
          </w:tcPr>
          <w:p w:rsidR="00754CDA" w:rsidRPr="00DA1098" w:rsidRDefault="00754CDA" w:rsidP="0075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225" w:type="dxa"/>
            <w:shd w:val="clear" w:color="auto" w:fill="auto"/>
          </w:tcPr>
          <w:p w:rsidR="00754CDA" w:rsidRPr="00754CDA" w:rsidRDefault="00754CDA" w:rsidP="00754CD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54CDA">
              <w:rPr>
                <w:rFonts w:ascii="Times New Roman" w:hAnsi="Times New Roman" w:cs="Times New Roman"/>
                <w:b/>
              </w:rPr>
              <w:t>98</w:t>
            </w:r>
          </w:p>
        </w:tc>
      </w:tr>
    </w:tbl>
    <w:p w:rsidR="00DA1098" w:rsidRPr="00DA1098" w:rsidRDefault="00DA1098" w:rsidP="00DA10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098" w:rsidRPr="00DA1098" w:rsidRDefault="00DA1098" w:rsidP="00DA109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разделов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A1098" w:rsidRPr="00DA1098" w:rsidTr="00614621">
        <w:tc>
          <w:tcPr>
            <w:tcW w:w="9854" w:type="dxa"/>
            <w:shd w:val="clear" w:color="auto" w:fill="auto"/>
          </w:tcPr>
          <w:p w:rsidR="00DA1098" w:rsidRPr="00DA1098" w:rsidRDefault="00DA1098" w:rsidP="00DA1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8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Pr="00DA10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Электростатика</w:t>
            </w:r>
            <w:r w:rsidRPr="00DA10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A1098" w:rsidRPr="00DA1098" w:rsidRDefault="00DA1098" w:rsidP="00DA109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098" w:rsidRPr="00DA1098" w:rsidRDefault="00DA1098" w:rsidP="00DA109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1098">
        <w:rPr>
          <w:rFonts w:ascii="Times New Roman" w:eastAsia="MS Mincho" w:hAnsi="Times New Roman" w:cs="Times New Roman"/>
          <w:sz w:val="24"/>
          <w:szCs w:val="24"/>
          <w:lang w:eastAsia="ja-JP"/>
        </w:rPr>
        <w:t>Электрический заряд и его свойства. Закон Кулона Электрическое поле. Напряженность электрического поля. Поле диполя. Закон Гаусса в интегральной форме и дифференциальной форме, применение теоремы к расчету полей. Работа, потенциал, связь напряженности и потенциала. Проводники и диэлектрики. Закон Гаусса для вектора электростатической индукции. Электроемкость проводников. Электрический ток. Условие существования тока. Закон Ома в дифференциальной форме. Закон Ома для полной цепи. Классическая теория электропроводности металлов и ее затруднения. Электропроводность газов. Типы самостоятельных разрядов: тлеющий, коронный, искровой, дуговой. Понятие о плазме. Электропроводность плазмы. Ток в вакууме. Закон   Богуславского-</w:t>
      </w:r>
      <w:proofErr w:type="spellStart"/>
      <w:r w:rsidRPr="00DA1098">
        <w:rPr>
          <w:rFonts w:ascii="Times New Roman" w:eastAsia="MS Mincho" w:hAnsi="Times New Roman" w:cs="Times New Roman"/>
          <w:sz w:val="24"/>
          <w:szCs w:val="24"/>
          <w:lang w:eastAsia="ja-JP"/>
        </w:rPr>
        <w:t>Лэнгмюра</w:t>
      </w:r>
      <w:proofErr w:type="spellEnd"/>
      <w:r w:rsidRPr="00DA1098">
        <w:rPr>
          <w:rFonts w:ascii="Times New Roman" w:eastAsia="MS Mincho" w:hAnsi="Times New Roman" w:cs="Times New Roman"/>
          <w:sz w:val="24"/>
          <w:szCs w:val="24"/>
          <w:lang w:eastAsia="ja-JP"/>
        </w:rPr>
        <w:t>.  Контактные явления.</w:t>
      </w:r>
    </w:p>
    <w:p w:rsidR="00DA1098" w:rsidRPr="00DA1098" w:rsidRDefault="00DA1098" w:rsidP="00DA109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54CDA" w:rsidRPr="006A5E13" w:rsidRDefault="00754CDA" w:rsidP="00754CDA">
      <w:pPr>
        <w:ind w:firstLine="567"/>
        <w:jc w:val="both"/>
        <w:rPr>
          <w:b/>
        </w:rPr>
      </w:pPr>
      <w:r w:rsidRPr="006A5E13">
        <w:rPr>
          <w:b/>
        </w:rPr>
        <w:t>Темы лекций:</w:t>
      </w:r>
    </w:p>
    <w:p w:rsidR="00754CDA" w:rsidRPr="006A5E13" w:rsidRDefault="00754CDA" w:rsidP="00754CDA">
      <w:pPr>
        <w:pStyle w:val="a5"/>
        <w:numPr>
          <w:ilvl w:val="0"/>
          <w:numId w:val="20"/>
        </w:numPr>
        <w:jc w:val="both"/>
      </w:pPr>
      <w:r w:rsidRPr="006A5E13">
        <w:t>Электростатическое поле в вакууме</w:t>
      </w:r>
      <w:r>
        <w:t xml:space="preserve"> и веществе</w:t>
      </w:r>
    </w:p>
    <w:p w:rsidR="00754CDA" w:rsidRDefault="00754CDA" w:rsidP="00754CDA">
      <w:pPr>
        <w:pStyle w:val="a5"/>
        <w:numPr>
          <w:ilvl w:val="0"/>
          <w:numId w:val="20"/>
        </w:numPr>
        <w:jc w:val="both"/>
      </w:pPr>
      <w:r>
        <w:t>Электрический ток в различных средах.</w:t>
      </w:r>
    </w:p>
    <w:p w:rsidR="00754CDA" w:rsidRPr="006A5E13" w:rsidRDefault="00754CDA" w:rsidP="00754CDA">
      <w:pPr>
        <w:jc w:val="both"/>
      </w:pPr>
    </w:p>
    <w:p w:rsidR="00754CDA" w:rsidRPr="006A5E13" w:rsidRDefault="00754CDA" w:rsidP="00754CDA">
      <w:pPr>
        <w:jc w:val="both"/>
        <w:rPr>
          <w:b/>
        </w:rPr>
      </w:pPr>
    </w:p>
    <w:p w:rsidR="00754CDA" w:rsidRPr="006A5E13" w:rsidRDefault="00754CDA" w:rsidP="00754CDA">
      <w:pPr>
        <w:pStyle w:val="a5"/>
        <w:widowControl/>
        <w:autoSpaceDE/>
        <w:autoSpaceDN/>
        <w:adjustRightInd/>
        <w:ind w:left="680"/>
        <w:jc w:val="both"/>
        <w:rPr>
          <w:b/>
        </w:rPr>
      </w:pPr>
      <w:r w:rsidRPr="006A5E13">
        <w:rPr>
          <w:b/>
        </w:rPr>
        <w:t>Темы практических занятий:</w:t>
      </w:r>
    </w:p>
    <w:p w:rsidR="00754CDA" w:rsidRPr="006A5E13" w:rsidRDefault="00754CDA" w:rsidP="00754CDA">
      <w:pPr>
        <w:pStyle w:val="a5"/>
        <w:widowControl/>
        <w:numPr>
          <w:ilvl w:val="0"/>
          <w:numId w:val="21"/>
        </w:numPr>
        <w:autoSpaceDE/>
        <w:autoSpaceDN/>
        <w:adjustRightInd/>
        <w:ind w:left="360"/>
        <w:jc w:val="both"/>
      </w:pPr>
      <w:r w:rsidRPr="006A5E13">
        <w:t>Электростатическое поле в вакууме</w:t>
      </w:r>
      <w:r>
        <w:t xml:space="preserve"> и веществе</w:t>
      </w:r>
    </w:p>
    <w:p w:rsidR="00DA1098" w:rsidRPr="00DA1098" w:rsidRDefault="00DA1098" w:rsidP="00DA109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1098" w:rsidRPr="00DA1098" w:rsidRDefault="00DA1098" w:rsidP="00DA109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DA109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Названия лабораторных работ:</w:t>
      </w:r>
    </w:p>
    <w:p w:rsidR="00DA1098" w:rsidRPr="00DA1098" w:rsidRDefault="00DA1098" w:rsidP="00DA109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A1098" w:rsidRPr="00DA1098" w:rsidRDefault="00DA1098" w:rsidP="00DA109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Э-01. Моделирование и исследование электрических полей.</w:t>
      </w:r>
    </w:p>
    <w:p w:rsidR="00DA1098" w:rsidRPr="00DA1098" w:rsidRDefault="00DA1098" w:rsidP="00DA109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Э-05. Исследование зависимости сопротивления металлов от температуры и определение температурного коэффициента сопротивления металлов.</w:t>
      </w:r>
    </w:p>
    <w:p w:rsidR="00DA1098" w:rsidRPr="00DA1098" w:rsidRDefault="00DA1098" w:rsidP="00DA109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Э-06. Измерения электроемкости с помощью мостика </w:t>
      </w:r>
      <w:proofErr w:type="spellStart"/>
      <w:r w:rsidRPr="00DA1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Соти</w:t>
      </w:r>
      <w:proofErr w:type="spellEnd"/>
      <w:r w:rsidRPr="00DA1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A1098" w:rsidRPr="00DA1098" w:rsidRDefault="00DA1098" w:rsidP="00DA109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Э-07. Определение заряда иона водорода.</w:t>
      </w:r>
    </w:p>
    <w:p w:rsidR="00DA1098" w:rsidRPr="00DA1098" w:rsidRDefault="00DA1098" w:rsidP="00DA109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Э-05а. Исследование температурной зависимости     сопротивления полупроводников и определение энергии активации проводимости.</w:t>
      </w:r>
    </w:p>
    <w:p w:rsidR="00DA1098" w:rsidRPr="00DA1098" w:rsidRDefault="00DA1098" w:rsidP="00DA109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Э-09. Исследование термоэлектронной </w:t>
      </w:r>
      <w:r w:rsidR="008C3528" w:rsidRPr="00DA1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эмиссии и</w:t>
      </w:r>
      <w:r w:rsidRPr="00DA1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определение работы выхода электрона из металла.</w:t>
      </w:r>
    </w:p>
    <w:p w:rsidR="00DA1098" w:rsidRPr="00DA1098" w:rsidRDefault="00DA1098" w:rsidP="00DA109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Э-11. Определение удельного заряда электрона с помощью вакуумного диода.</w:t>
      </w:r>
    </w:p>
    <w:p w:rsidR="00DA1098" w:rsidRPr="00DA1098" w:rsidRDefault="00DA1098" w:rsidP="00DA109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Э-12. Определение горизонтальной составляющей напряженности магнитного поля Земли</w:t>
      </w:r>
    </w:p>
    <w:p w:rsidR="00DA1098" w:rsidRPr="00DA1098" w:rsidRDefault="00DA1098" w:rsidP="00DA109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Э-18. Исследование полупроводниковых приборов.</w:t>
      </w:r>
    </w:p>
    <w:p w:rsidR="00DA1098" w:rsidRPr="00DA1098" w:rsidRDefault="00DA1098" w:rsidP="00DA109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Э-16. Измерение напряженности магнитного поля соленоида</w:t>
      </w:r>
    </w:p>
    <w:p w:rsidR="00DA1098" w:rsidRPr="00DA1098" w:rsidRDefault="00DA1098" w:rsidP="00DA109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Э-17. Снятие кривой намагничения и определение характеристик ферромагнетика.</w:t>
      </w:r>
    </w:p>
    <w:p w:rsidR="00DA1098" w:rsidRPr="00DA1098" w:rsidRDefault="00DA1098" w:rsidP="00DA109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Э-21. Исследование плазмы положительного столба тлеющего разряда</w:t>
      </w:r>
    </w:p>
    <w:p w:rsidR="00DA1098" w:rsidRPr="00DA1098" w:rsidRDefault="00DA1098" w:rsidP="00DA109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Э-23. Измерение больших сопротивлений и емкостей методом релаксационных колебаний</w:t>
      </w:r>
    </w:p>
    <w:p w:rsidR="00DA1098" w:rsidRPr="00DA1098" w:rsidRDefault="00DA1098" w:rsidP="00DA109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Э-24. Измерение логарифмического декремента и добротности колебательного контура.</w:t>
      </w:r>
    </w:p>
    <w:p w:rsidR="00DA1098" w:rsidRPr="00DA1098" w:rsidRDefault="00DA1098" w:rsidP="00DA109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Э-25. Изучение вынужденных электромагнитных колебаний в параллельном колебательном контуре.</w:t>
      </w:r>
    </w:p>
    <w:p w:rsidR="00DA1098" w:rsidRPr="00DA1098" w:rsidRDefault="00DA1098" w:rsidP="00DA109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Э-32. Распределение Максвелла термоэлектронов по скоростям</w:t>
      </w:r>
    </w:p>
    <w:p w:rsidR="00DA1098" w:rsidRPr="00DA1098" w:rsidRDefault="00DA1098" w:rsidP="00DA109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КЭ-13. Исследование плазмы положительного столба тлеющего разряда.</w:t>
      </w:r>
    </w:p>
    <w:p w:rsidR="00DA1098" w:rsidRPr="00DA1098" w:rsidRDefault="00DA1098" w:rsidP="00DA109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МодЭ-03. Электростатическое поле.</w:t>
      </w:r>
    </w:p>
    <w:p w:rsidR="00DA1098" w:rsidRPr="00DA1098" w:rsidRDefault="00DA1098" w:rsidP="00DA109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МодЭ-04. Движение заряженной частицы в кулоновском поле.</w:t>
      </w:r>
    </w:p>
    <w:p w:rsidR="00DA1098" w:rsidRPr="00DA1098" w:rsidRDefault="00DA1098" w:rsidP="00DA109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A1098" w:rsidRPr="00DA1098" w:rsidTr="00614621">
        <w:tc>
          <w:tcPr>
            <w:tcW w:w="9639" w:type="dxa"/>
            <w:shd w:val="clear" w:color="auto" w:fill="auto"/>
          </w:tcPr>
          <w:p w:rsidR="00DA1098" w:rsidRPr="00DA1098" w:rsidRDefault="00DA1098" w:rsidP="00DA1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8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Pr="00DA10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Электромагнетизм. Колебания и волны</w:t>
            </w:r>
            <w:r w:rsidRPr="00DA10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 </w:t>
            </w:r>
          </w:p>
        </w:tc>
      </w:tr>
    </w:tbl>
    <w:p w:rsidR="00DA1098" w:rsidRPr="00DA1098" w:rsidRDefault="00DA1098" w:rsidP="00DA10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098" w:rsidRPr="00DA1098" w:rsidRDefault="00DA1098" w:rsidP="00DA1098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Магнитное поле. Вектор магнитной индукции. Поток вектора магнитной индукции. Закон Гаусса для магнитного потока в интегральной и дифференциальной формах. Закон </w:t>
      </w:r>
      <w:proofErr w:type="spellStart"/>
      <w:r w:rsidRPr="00DA109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</w:t>
      </w:r>
      <w:proofErr w:type="spellEnd"/>
      <w:r w:rsidRPr="00DA10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A10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Савара</w:t>
      </w:r>
      <w:proofErr w:type="spellEnd"/>
      <w:r w:rsidRPr="00DA1098">
        <w:rPr>
          <w:rFonts w:ascii="Times New Roman" w:eastAsia="Times New Roman" w:hAnsi="Times New Roman" w:cs="Times New Roman"/>
          <w:sz w:val="24"/>
          <w:szCs w:val="24"/>
          <w:lang w:eastAsia="ru-RU"/>
        </w:rPr>
        <w:t>-Лапласа и его применение. Закон полного тока в интегральной форме и его применение. Ротор векторной функции. Закон полного тока в дифференциальной форме. Действие магнитного поля на проводники с током и заряженные частицы. Явление электромагнитной индукции. Закон электромагнитной индукции. Правило Ленца. Закон электромагнитной индукции, самоиндукции и взаимной индукции. Энергия магнитного поля. Магнетики. Понятие о колебательном движении. Гармонические колебания, затухающие и вынужденные колебания. Волны, электромагнитные волны.</w:t>
      </w:r>
    </w:p>
    <w:p w:rsidR="00DA1098" w:rsidRPr="00DA1098" w:rsidRDefault="00DA1098" w:rsidP="00DA1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DA" w:rsidRPr="006A5E13" w:rsidRDefault="00754CDA" w:rsidP="00754CDA">
      <w:pPr>
        <w:pStyle w:val="a6"/>
        <w:spacing w:after="0"/>
        <w:ind w:left="0"/>
        <w:jc w:val="both"/>
        <w:rPr>
          <w:b/>
        </w:rPr>
      </w:pPr>
      <w:r w:rsidRPr="006A5E13">
        <w:rPr>
          <w:b/>
        </w:rPr>
        <w:t>Темы лекций:</w:t>
      </w:r>
    </w:p>
    <w:p w:rsidR="00754CDA" w:rsidRDefault="00754CDA" w:rsidP="00754CDA">
      <w:pPr>
        <w:pStyle w:val="a6"/>
        <w:numPr>
          <w:ilvl w:val="0"/>
          <w:numId w:val="22"/>
        </w:numPr>
        <w:spacing w:after="0"/>
        <w:ind w:left="714" w:hanging="357"/>
        <w:jc w:val="both"/>
      </w:pPr>
      <w:r>
        <w:t>Электродинамика.</w:t>
      </w:r>
    </w:p>
    <w:p w:rsidR="00754CDA" w:rsidRPr="006A5E13" w:rsidRDefault="00754CDA" w:rsidP="00754CDA">
      <w:pPr>
        <w:pStyle w:val="a6"/>
        <w:numPr>
          <w:ilvl w:val="0"/>
          <w:numId w:val="22"/>
        </w:numPr>
        <w:spacing w:after="0"/>
        <w:ind w:left="714" w:hanging="357"/>
        <w:jc w:val="both"/>
        <w:rPr>
          <w:b/>
        </w:rPr>
      </w:pPr>
      <w:r w:rsidRPr="006A5E13">
        <w:t xml:space="preserve">Гармонические, затухающие и вынужденные колебания.  </w:t>
      </w:r>
    </w:p>
    <w:p w:rsidR="00754CDA" w:rsidRPr="006A5E13" w:rsidRDefault="00754CDA" w:rsidP="00754CDA">
      <w:pPr>
        <w:pStyle w:val="a6"/>
        <w:spacing w:after="0"/>
        <w:ind w:left="0"/>
        <w:jc w:val="both"/>
        <w:rPr>
          <w:b/>
        </w:rPr>
      </w:pPr>
    </w:p>
    <w:p w:rsidR="00754CDA" w:rsidRPr="006A5E13" w:rsidRDefault="00754CDA" w:rsidP="00754CDA">
      <w:pPr>
        <w:pStyle w:val="a5"/>
        <w:widowControl/>
        <w:autoSpaceDE/>
        <w:autoSpaceDN/>
        <w:adjustRightInd/>
        <w:jc w:val="both"/>
        <w:rPr>
          <w:b/>
        </w:rPr>
      </w:pPr>
      <w:r w:rsidRPr="006A5E13">
        <w:rPr>
          <w:b/>
        </w:rPr>
        <w:t>Темы практических занятий:</w:t>
      </w:r>
    </w:p>
    <w:p w:rsidR="00754CDA" w:rsidRPr="006A5E13" w:rsidRDefault="00754CDA" w:rsidP="00754CDA">
      <w:pPr>
        <w:pStyle w:val="a5"/>
        <w:widowControl/>
        <w:numPr>
          <w:ilvl w:val="0"/>
          <w:numId w:val="23"/>
        </w:numPr>
        <w:autoSpaceDE/>
        <w:autoSpaceDN/>
        <w:adjustRightInd/>
        <w:jc w:val="both"/>
        <w:rPr>
          <w:b/>
        </w:rPr>
      </w:pPr>
      <w:r w:rsidRPr="006A5E13">
        <w:t>Магнитное поле, действие магнитного поля на заряженные частицы и токи</w:t>
      </w:r>
    </w:p>
    <w:p w:rsidR="00754CDA" w:rsidRPr="006A5E13" w:rsidRDefault="00754CDA" w:rsidP="00754CDA">
      <w:pPr>
        <w:pStyle w:val="a5"/>
        <w:widowControl/>
        <w:numPr>
          <w:ilvl w:val="0"/>
          <w:numId w:val="23"/>
        </w:numPr>
        <w:autoSpaceDE/>
        <w:autoSpaceDN/>
        <w:adjustRightInd/>
        <w:jc w:val="both"/>
        <w:rPr>
          <w:b/>
        </w:rPr>
      </w:pPr>
      <w:r w:rsidRPr="006A5E13">
        <w:t>Гармонические, затухающие и вынужденные колебания.  Защита ИДЗ</w:t>
      </w:r>
    </w:p>
    <w:p w:rsidR="00754CDA" w:rsidRPr="006A5E13" w:rsidRDefault="00754CDA" w:rsidP="00754CDA">
      <w:pPr>
        <w:pStyle w:val="a5"/>
        <w:widowControl/>
        <w:autoSpaceDE/>
        <w:autoSpaceDN/>
        <w:adjustRightInd/>
        <w:jc w:val="both"/>
        <w:rPr>
          <w:b/>
        </w:rPr>
      </w:pPr>
    </w:p>
    <w:p w:rsidR="00DA1098" w:rsidRPr="00DA1098" w:rsidRDefault="00DA1098" w:rsidP="00DA109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DA109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Названия лабораторных работ:</w:t>
      </w:r>
    </w:p>
    <w:p w:rsidR="00DA1098" w:rsidRPr="00DA1098" w:rsidRDefault="00DA1098" w:rsidP="00DA109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A1098" w:rsidRPr="00DA1098" w:rsidRDefault="00DA1098" w:rsidP="00DA109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Э-15. Определение горизонтальной составляющей напряженности магнитного поля Земли.</w:t>
      </w:r>
    </w:p>
    <w:p w:rsidR="00DA1098" w:rsidRPr="00DA1098" w:rsidRDefault="00DA1098" w:rsidP="00DA109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Э-16. Измерение напряженности магнитного поля соленоида.</w:t>
      </w:r>
    </w:p>
    <w:p w:rsidR="00DA1098" w:rsidRPr="00DA1098" w:rsidRDefault="00DA1098" w:rsidP="00DA109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Э-17. Снятие кривой намагничения и определение характеристик ферромагнетика.</w:t>
      </w:r>
    </w:p>
    <w:p w:rsidR="00DA1098" w:rsidRPr="00DA1098" w:rsidRDefault="00DA1098" w:rsidP="00DA109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КЭ-13. Исследование плазмы положительного столба тлеющего разряда.</w:t>
      </w:r>
    </w:p>
    <w:p w:rsidR="00DA1098" w:rsidRPr="00DA1098" w:rsidRDefault="00DA1098" w:rsidP="00DA109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Э-19. Измерение больших сопротивлений и емкостей методом релаксационных колебаний.</w:t>
      </w:r>
    </w:p>
    <w:p w:rsidR="00DA1098" w:rsidRPr="00DA1098" w:rsidRDefault="00DA1098" w:rsidP="00DA109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Э-22. Измерение логарифмического декремента и добротности колебательного контура.</w:t>
      </w:r>
    </w:p>
    <w:p w:rsidR="00DA1098" w:rsidRPr="00DA1098" w:rsidRDefault="00DA1098" w:rsidP="00DA109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Э-29. Определение скорости звука, модуля Юнга и внутреннего трения акустическим методом</w:t>
      </w:r>
    </w:p>
    <w:p w:rsidR="00DA1098" w:rsidRPr="00DA1098" w:rsidRDefault="00DA1098" w:rsidP="00DA109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Э-34. Резонанс токов.</w:t>
      </w:r>
    </w:p>
    <w:p w:rsidR="00DA1098" w:rsidRPr="00DA1098" w:rsidRDefault="00DA1098" w:rsidP="00DA109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МодЭ-01. Движение заряженной частицы во взаимно перпендикулярных электрическом и магнитном полях.</w:t>
      </w:r>
    </w:p>
    <w:p w:rsidR="00DA1098" w:rsidRPr="00DA1098" w:rsidRDefault="00DA1098" w:rsidP="00DA109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МодЭ-02. Движение заряженной частицы в параллельных электрическом и магнитном полях</w:t>
      </w:r>
    </w:p>
    <w:p w:rsidR="00DA1098" w:rsidRPr="00DA1098" w:rsidRDefault="00DA1098" w:rsidP="00DA109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МодК-01. Свободные гармонические колебания</w:t>
      </w:r>
    </w:p>
    <w:p w:rsidR="00DA1098" w:rsidRPr="00DA1098" w:rsidRDefault="00DA1098" w:rsidP="00DA109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Э-16а. Исследование магнитных полей с помощью измерительной катушки</w:t>
      </w:r>
    </w:p>
    <w:p w:rsidR="00DA1098" w:rsidRPr="00DA1098" w:rsidRDefault="00DA1098" w:rsidP="00DA109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КЭ-05. Распределение Максвелла термоэлектронов по скоростям</w:t>
      </w:r>
    </w:p>
    <w:p w:rsidR="00DA1098" w:rsidRPr="00DA1098" w:rsidRDefault="00DA1098" w:rsidP="00DA109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МодК-02. Затухающие колебания</w:t>
      </w:r>
    </w:p>
    <w:p w:rsidR="00DA1098" w:rsidRPr="00DA1098" w:rsidRDefault="00DA1098" w:rsidP="00DA109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МодК-03. Сложение перпендикулярных колебаний.</w:t>
      </w:r>
    </w:p>
    <w:p w:rsidR="00DA1098" w:rsidRPr="00DA1098" w:rsidRDefault="00DA1098" w:rsidP="00DA109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МодК-04. Сложение колебаний. Биения</w:t>
      </w:r>
    </w:p>
    <w:p w:rsidR="00DA1098" w:rsidRPr="00DA1098" w:rsidRDefault="00DA1098" w:rsidP="00DA109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МодК-06. Гармонический анализ</w:t>
      </w:r>
    </w:p>
    <w:p w:rsidR="00DA1098" w:rsidRPr="00DA1098" w:rsidRDefault="00DA1098" w:rsidP="00DA109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МодК-07. Связанные колебания.</w:t>
      </w:r>
    </w:p>
    <w:p w:rsidR="00DA1098" w:rsidRPr="00DA1098" w:rsidRDefault="00DA1098" w:rsidP="00DA109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МодК-05. Вынужденные колебания.</w:t>
      </w:r>
    </w:p>
    <w:p w:rsidR="00DA1098" w:rsidRPr="00DA1098" w:rsidRDefault="00DA1098" w:rsidP="00DA1098">
      <w:pPr>
        <w:tabs>
          <w:tab w:val="left" w:pos="1418"/>
        </w:tabs>
        <w:spacing w:before="240" w:after="24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</w:pPr>
      <w:r w:rsidRPr="00DA1098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>5. Организация самостоятельной работы студентов</w:t>
      </w:r>
    </w:p>
    <w:p w:rsidR="00DA1098" w:rsidRPr="00DA1098" w:rsidRDefault="00DA1098" w:rsidP="00DA109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8"/>
          <w:lang w:eastAsia="ru-RU"/>
        </w:rPr>
      </w:pPr>
      <w:r w:rsidRPr="00DA1098">
        <w:rPr>
          <w:rFonts w:ascii="Times New Roman" w:eastAsia="Cambria" w:hAnsi="Times New Roman" w:cs="Times New Roman"/>
          <w:sz w:val="24"/>
          <w:szCs w:val="28"/>
          <w:lang w:eastAsia="ru-RU"/>
        </w:rPr>
        <w:t>Самостоятельная работа студентов при изучении дисциплины предусмотрена в следующих видах и формах:</w:t>
      </w:r>
    </w:p>
    <w:p w:rsidR="00DA1098" w:rsidRPr="00DA1098" w:rsidRDefault="00DA1098" w:rsidP="00DA1098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0"/>
          <w:lang w:eastAsia="ru-RU"/>
        </w:rPr>
      </w:pPr>
      <w:r w:rsidRPr="00DA1098">
        <w:rPr>
          <w:rFonts w:ascii="Times New Roman" w:eastAsia="Cambria" w:hAnsi="Times New Roman" w:cs="Times New Roman"/>
          <w:sz w:val="24"/>
          <w:szCs w:val="20"/>
          <w:lang w:eastAsia="ru-RU"/>
        </w:rPr>
        <w:t>Работа с лекционным материалом, поиск и обзор литературы и электронных источников информации по индивидуально заданной проблеме курса;</w:t>
      </w:r>
    </w:p>
    <w:p w:rsidR="00DA1098" w:rsidRPr="00DA1098" w:rsidRDefault="00DA1098" w:rsidP="00DA1098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0"/>
          <w:lang w:eastAsia="ru-RU"/>
        </w:rPr>
      </w:pPr>
      <w:r w:rsidRPr="00DA1098">
        <w:rPr>
          <w:rFonts w:ascii="Times New Roman" w:eastAsia="Cambria" w:hAnsi="Times New Roman" w:cs="Times New Roman"/>
          <w:sz w:val="24"/>
          <w:szCs w:val="20"/>
          <w:lang w:eastAsia="ru-RU"/>
        </w:rPr>
        <w:t>Работа в электронном курсе (изучение теоретического материала, выполнение индивидуальных заданий и контролирующих мероприятий и др.);</w:t>
      </w:r>
    </w:p>
    <w:p w:rsidR="00DA1098" w:rsidRPr="00DA1098" w:rsidRDefault="00DA1098" w:rsidP="00DA1098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0"/>
          <w:lang w:eastAsia="ru-RU"/>
        </w:rPr>
      </w:pPr>
      <w:r w:rsidRPr="00DA1098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Изучение тем, вынесенных на самостоятельную проработку;</w:t>
      </w:r>
    </w:p>
    <w:p w:rsidR="00DA1098" w:rsidRPr="00DA1098" w:rsidRDefault="00DA1098" w:rsidP="00DA1098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10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Поиск, анализ, структурирование и </w:t>
      </w:r>
      <w:proofErr w:type="gramStart"/>
      <w:r w:rsidRPr="00DA109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презентация  информации</w:t>
      </w:r>
      <w:proofErr w:type="gramEnd"/>
      <w:r w:rsidRPr="00DA1098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DA1098" w:rsidRPr="00DA1098" w:rsidRDefault="00DA1098" w:rsidP="00DA1098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0"/>
          <w:lang w:eastAsia="ru-RU"/>
        </w:rPr>
      </w:pPr>
      <w:r w:rsidRPr="00DA10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Выполнение домашних заданий, </w:t>
      </w:r>
      <w:r w:rsidRPr="00DA1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отчетов по лабораторным работам;</w:t>
      </w:r>
    </w:p>
    <w:p w:rsidR="00DA1098" w:rsidRPr="00DA1098" w:rsidRDefault="00DA1098" w:rsidP="00DA1098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0"/>
          <w:lang w:eastAsia="ru-RU"/>
        </w:rPr>
      </w:pPr>
      <w:r w:rsidRPr="00DA1098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Подготовка к лабораторным работам, к практическим и семинарским занятиям;</w:t>
      </w:r>
    </w:p>
    <w:p w:rsidR="00DA1098" w:rsidRPr="00DA1098" w:rsidRDefault="00DA1098" w:rsidP="00DA1098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4"/>
          <w:szCs w:val="20"/>
          <w:lang w:eastAsia="ru-RU"/>
        </w:rPr>
      </w:pPr>
      <w:r w:rsidRPr="00DA1098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 </w:t>
      </w:r>
      <w:r w:rsidRPr="00DA1098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Подготовка к оценивающим мероприятиям;</w:t>
      </w:r>
    </w:p>
    <w:p w:rsidR="00DA1098" w:rsidRPr="00DA1098" w:rsidRDefault="00DA1098" w:rsidP="00DA1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mbria" w:hAnsi="Times New Roman" w:cs="Times New Roman"/>
          <w:color w:val="FF0000"/>
          <w:sz w:val="28"/>
          <w:szCs w:val="24"/>
          <w:lang w:eastAsia="ru-RU"/>
        </w:rPr>
      </w:pPr>
    </w:p>
    <w:p w:rsidR="00DA1098" w:rsidRPr="00DA1098" w:rsidRDefault="00DA1098" w:rsidP="00DA1098">
      <w:pPr>
        <w:tabs>
          <w:tab w:val="left" w:pos="1418"/>
        </w:tabs>
        <w:spacing w:before="240" w:after="24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</w:pPr>
      <w:r w:rsidRPr="00DA1098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>6. Учебно-методическое и информационное обеспечение дисциплины</w:t>
      </w:r>
    </w:p>
    <w:p w:rsidR="00DA1098" w:rsidRPr="00DA1098" w:rsidRDefault="00DA1098" w:rsidP="00DA1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DA1098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6.1. Учебно-методическое обеспечение</w:t>
      </w:r>
    </w:p>
    <w:p w:rsidR="00DA1098" w:rsidRPr="00DA1098" w:rsidRDefault="00DA1098" w:rsidP="00DA1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p w:rsidR="00754CDA" w:rsidRPr="00754CDA" w:rsidRDefault="00754CDA" w:rsidP="00754CDA">
      <w:pPr>
        <w:spacing w:after="0" w:line="240" w:lineRule="auto"/>
        <w:ind w:left="360"/>
        <w:rPr>
          <w:rFonts w:ascii="Times New Roman" w:eastAsia="Cambria" w:hAnsi="Times New Roman" w:cs="Times New Roman"/>
          <w:b/>
          <w:sz w:val="24"/>
          <w:szCs w:val="24"/>
          <w:lang w:eastAsia="ja-JP"/>
        </w:rPr>
      </w:pPr>
      <w:r w:rsidRPr="00754CDA">
        <w:rPr>
          <w:rFonts w:ascii="Times New Roman" w:eastAsia="Cambria" w:hAnsi="Times New Roman" w:cs="Times New Roman"/>
          <w:b/>
          <w:sz w:val="24"/>
          <w:szCs w:val="24"/>
          <w:lang w:eastAsia="ja-JP"/>
        </w:rPr>
        <w:t>Основная литература</w:t>
      </w:r>
    </w:p>
    <w:p w:rsidR="00754CDA" w:rsidRPr="00754CDA" w:rsidRDefault="00754CDA" w:rsidP="00754CD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Савельев, И. В. Курс общей физики: учебное пособие: в 3 томах / И.В. Савельев. — 14-е изд., стер. — Санкт-Петербург: Лань, 2018. — Том 2: Электричество и магнетизм. Волны. Оптика.  — 500 с. — Текст: электронный // Лань: электронно-библиотечная система. — URL: </w:t>
      </w:r>
      <w:hyperlink r:id="rId8" w:history="1">
        <w:r w:rsidRPr="00754C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https://e.lanbook.com/book/98246</w:t>
        </w:r>
      </w:hyperlink>
      <w:r w:rsidRPr="00754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4CD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(дата обращения: 12.03.2019) </w:t>
      </w:r>
      <w:r w:rsidRPr="00754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Режим доступа: из корпоративной сети ТПУ.</w:t>
      </w:r>
    </w:p>
    <w:p w:rsidR="00754CDA" w:rsidRPr="00754CDA" w:rsidRDefault="00754CDA" w:rsidP="00754CD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4CD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Сивухин</w:t>
      </w:r>
      <w:proofErr w:type="spellEnd"/>
      <w:r w:rsidRPr="00754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В. Общий курс физики: Для вузов. В 5 т. Т.III. Электричество: учебное пособие / Д. В. </w:t>
      </w:r>
      <w:proofErr w:type="spellStart"/>
      <w:r w:rsidRPr="00754CD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Сивухин</w:t>
      </w:r>
      <w:proofErr w:type="spellEnd"/>
      <w:r w:rsidRPr="00754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6-е изд., стер. — Москва: ФИЗМАТЛИТ, 2015. — 656 с. — Текст: электронный // Лань: электронно-библиотечная система. — URL: </w:t>
      </w:r>
      <w:hyperlink r:id="rId9" w:history="1">
        <w:r w:rsidRPr="00754C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https://e.lanbook.com/book/72015</w:t>
        </w:r>
      </w:hyperlink>
      <w:r w:rsidRPr="00754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4CD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(дата обращения: 12.03.2019) </w:t>
      </w:r>
      <w:r w:rsidRPr="00754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Режим доступа: из корпоративной сети ТПУ</w:t>
      </w:r>
    </w:p>
    <w:p w:rsidR="00754CDA" w:rsidRPr="00754CDA" w:rsidRDefault="00754CDA" w:rsidP="00754CD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4C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Детлаф</w:t>
      </w:r>
      <w:proofErr w:type="spellEnd"/>
      <w:r w:rsidRPr="00754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А. Курс физики: учебник в электронном </w:t>
      </w:r>
      <w:proofErr w:type="gramStart"/>
      <w:r w:rsidRPr="00754C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  /</w:t>
      </w:r>
      <w:proofErr w:type="gramEnd"/>
      <w:r w:rsidRPr="00754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А. </w:t>
      </w:r>
      <w:proofErr w:type="spellStart"/>
      <w:r w:rsidRPr="00754C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Детлаф</w:t>
      </w:r>
      <w:proofErr w:type="spellEnd"/>
      <w:r w:rsidRPr="00754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М. Яворский. — 9-е изд. стер.  — Москва: Академия, 2014. — </w:t>
      </w:r>
      <w:r w:rsidRPr="00754C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754CDA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10" w:tgtFrame="_blank" w:history="1">
        <w:r w:rsidRPr="00754C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http://www.lib.tpu.ru/fulltext2/m/2015/FN/fn-30.pdf</w:t>
        </w:r>
      </w:hyperlink>
      <w:r w:rsidRPr="00754CD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Pr="00754CD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(дата обращения: 12.03.2019) </w:t>
      </w:r>
      <w:r w:rsidRPr="00754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Режим доступа: из сети НТБ </w:t>
      </w:r>
      <w:proofErr w:type="gramStart"/>
      <w:r w:rsidRPr="00754CDA">
        <w:rPr>
          <w:rFonts w:ascii="Times New Roman" w:eastAsia="Times New Roman" w:hAnsi="Times New Roman" w:cs="Times New Roman"/>
          <w:sz w:val="24"/>
          <w:szCs w:val="24"/>
          <w:lang w:eastAsia="ru-RU"/>
        </w:rPr>
        <w:t>ТПУ.-</w:t>
      </w:r>
      <w:proofErr w:type="gramEnd"/>
      <w:r w:rsidRPr="00754C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Текст: электронный</w:t>
      </w:r>
    </w:p>
    <w:p w:rsidR="00754CDA" w:rsidRPr="00754CDA" w:rsidRDefault="00754CDA" w:rsidP="00754CD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Трофимова Т. И. Курс физики: учебник в электронном формате / Т. И. Трофимова. — 20-е изд., стер. —— Москва: Академия, 2014. — Доступ из корпоративной сети ТПУ. — </w:t>
      </w:r>
      <w:r w:rsidRPr="00754C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754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tgtFrame="_blank" w:history="1">
        <w:r w:rsidRPr="00754C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http://www.lib.tpu.ru/fulltext2/m/2014/FN/fn-98.pdf</w:t>
        </w:r>
      </w:hyperlink>
      <w:r w:rsidRPr="00754CD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.</w:t>
      </w:r>
      <w:r w:rsidRPr="00754CD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(дата обращения: 12.03.2019</w:t>
      </w:r>
      <w:proofErr w:type="gramStart"/>
      <w:r w:rsidRPr="00754CD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) </w:t>
      </w:r>
      <w:r w:rsidRPr="00754CD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754C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54C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доступа: из корпоративной сети ТПУ.-Текст: электронный</w:t>
      </w:r>
    </w:p>
    <w:p w:rsidR="00754CDA" w:rsidRPr="00754CDA" w:rsidRDefault="00754CDA" w:rsidP="00754CDA">
      <w:pPr>
        <w:tabs>
          <w:tab w:val="left" w:pos="1418"/>
        </w:tabs>
        <w:spacing w:before="200" w:after="120" w:line="240" w:lineRule="auto"/>
        <w:ind w:left="283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754CD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Дополнительная литература</w:t>
      </w:r>
    </w:p>
    <w:p w:rsidR="00754CDA" w:rsidRPr="00754CDA" w:rsidRDefault="00754CDA" w:rsidP="00754CD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Иродов, И.Е. Электромагнетизм. Основные законы: учебное пособие / И.Е. Иродов. — 10-е изд. — Москва: Лаборатория знаний, 2017. — 322 с.  — Текст: электронный // Лань: электронно-библиотечная система. — URL: </w:t>
      </w:r>
      <w:hyperlink r:id="rId12" w:history="1">
        <w:r w:rsidRPr="00754C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https://e.lanbook.com/book/94160</w:t>
        </w:r>
      </w:hyperlink>
      <w:r w:rsidRPr="00754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4CD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(дата обращения: 12.03.2019) </w:t>
      </w:r>
      <w:r w:rsidRPr="00754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Режим доступа: из корпоративной сети ТПУ- Текст: электронный</w:t>
      </w:r>
    </w:p>
    <w:p w:rsidR="00754CDA" w:rsidRPr="00754CDA" w:rsidRDefault="00754CDA" w:rsidP="00754CD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4CDA">
        <w:rPr>
          <w:rFonts w:ascii="Times New Roman" w:eastAsia="Times New Roman" w:hAnsi="Times New Roman" w:cs="Times New Roman"/>
          <w:color w:val="001329"/>
          <w:sz w:val="24"/>
          <w:szCs w:val="24"/>
          <w:shd w:val="clear" w:color="auto" w:fill="FFFFFF"/>
          <w:lang w:eastAsia="ru-RU"/>
        </w:rPr>
        <w:t>Каликинский</w:t>
      </w:r>
      <w:proofErr w:type="spellEnd"/>
      <w:r w:rsidRPr="00754CDA">
        <w:rPr>
          <w:rFonts w:ascii="Times New Roman" w:eastAsia="Times New Roman" w:hAnsi="Times New Roman" w:cs="Times New Roman"/>
          <w:color w:val="001329"/>
          <w:sz w:val="24"/>
          <w:szCs w:val="24"/>
          <w:shd w:val="clear" w:color="auto" w:fill="FFFFFF"/>
          <w:lang w:eastAsia="ru-RU"/>
        </w:rPr>
        <w:t xml:space="preserve">, И. И. Электродинамика: учебное пособие / И.И. </w:t>
      </w:r>
      <w:proofErr w:type="spellStart"/>
      <w:r w:rsidRPr="00754CDA">
        <w:rPr>
          <w:rFonts w:ascii="Times New Roman" w:eastAsia="Times New Roman" w:hAnsi="Times New Roman" w:cs="Times New Roman"/>
          <w:color w:val="001329"/>
          <w:sz w:val="24"/>
          <w:szCs w:val="24"/>
          <w:shd w:val="clear" w:color="auto" w:fill="FFFFFF"/>
          <w:lang w:eastAsia="ru-RU"/>
        </w:rPr>
        <w:t>Каликинский</w:t>
      </w:r>
      <w:proofErr w:type="spellEnd"/>
      <w:r w:rsidRPr="00754CDA">
        <w:rPr>
          <w:rFonts w:ascii="Times New Roman" w:eastAsia="Times New Roman" w:hAnsi="Times New Roman" w:cs="Times New Roman"/>
          <w:color w:val="001329"/>
          <w:sz w:val="24"/>
          <w:szCs w:val="24"/>
          <w:shd w:val="clear" w:color="auto" w:fill="FFFFFF"/>
          <w:lang w:eastAsia="ru-RU"/>
        </w:rPr>
        <w:t xml:space="preserve">. - 3-e изд., </w:t>
      </w:r>
      <w:proofErr w:type="spellStart"/>
      <w:r w:rsidRPr="00754CDA">
        <w:rPr>
          <w:rFonts w:ascii="Times New Roman" w:eastAsia="Times New Roman" w:hAnsi="Times New Roman" w:cs="Times New Roman"/>
          <w:color w:val="001329"/>
          <w:sz w:val="24"/>
          <w:szCs w:val="24"/>
          <w:shd w:val="clear" w:color="auto" w:fill="FFFFFF"/>
          <w:lang w:eastAsia="ru-RU"/>
        </w:rPr>
        <w:t>перераб</w:t>
      </w:r>
      <w:proofErr w:type="spellEnd"/>
      <w:proofErr w:type="gramStart"/>
      <w:r w:rsidRPr="00754CDA">
        <w:rPr>
          <w:rFonts w:ascii="Times New Roman" w:eastAsia="Times New Roman" w:hAnsi="Times New Roman" w:cs="Times New Roman"/>
          <w:color w:val="001329"/>
          <w:sz w:val="24"/>
          <w:szCs w:val="24"/>
          <w:shd w:val="clear" w:color="auto" w:fill="FFFFFF"/>
          <w:lang w:eastAsia="ru-RU"/>
        </w:rPr>
        <w:t>.</w:t>
      </w:r>
      <w:proofErr w:type="gramEnd"/>
      <w:r w:rsidRPr="00754CDA">
        <w:rPr>
          <w:rFonts w:ascii="Times New Roman" w:eastAsia="Times New Roman" w:hAnsi="Times New Roman" w:cs="Times New Roman"/>
          <w:color w:val="001329"/>
          <w:sz w:val="24"/>
          <w:szCs w:val="24"/>
          <w:shd w:val="clear" w:color="auto" w:fill="FFFFFF"/>
          <w:lang w:eastAsia="ru-RU"/>
        </w:rPr>
        <w:t xml:space="preserve"> и доп. – Москва: НИЦ ИНФРА-М, 2014. - 159 с. (Высшее образование. Магистратура).-URL:</w:t>
      </w:r>
      <w:r w:rsidRPr="00754CD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hyperlink r:id="rId13" w:history="1">
        <w:r w:rsidRPr="00754CDA">
          <w:rPr>
            <w:rFonts w:ascii="Times New Roman" w:eastAsia="Calibri" w:hAnsi="Times New Roman" w:cs="Times New Roman"/>
            <w:color w:val="0000FF"/>
            <w:sz w:val="24"/>
            <w:u w:val="single"/>
          </w:rPr>
          <w:t>http://znanium.com/catalog/product/406832</w:t>
        </w:r>
      </w:hyperlink>
      <w:r w:rsidRPr="00754CDA">
        <w:rPr>
          <w:rFonts w:ascii="Times New Roman" w:eastAsia="Calibri" w:hAnsi="Times New Roman" w:cs="Times New Roman"/>
          <w:color w:val="0000FF"/>
          <w:sz w:val="24"/>
          <w:u w:val="single"/>
        </w:rPr>
        <w:t xml:space="preserve"> </w:t>
      </w:r>
      <w:r w:rsidRPr="00754CD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(дата обращения: 12.03.2019) </w:t>
      </w:r>
      <w:r w:rsidRPr="00754CDA">
        <w:rPr>
          <w:rFonts w:ascii="Times New Roman" w:eastAsia="Times New Roman" w:hAnsi="Times New Roman" w:cs="Times New Roman"/>
          <w:color w:val="001329"/>
          <w:sz w:val="24"/>
          <w:szCs w:val="24"/>
          <w:shd w:val="clear" w:color="auto" w:fill="FFFFFF"/>
          <w:lang w:eastAsia="ru-RU"/>
        </w:rPr>
        <w:t xml:space="preserve">- Режим доступа: из корпоративной сети ТПУ.- Текст: электронный </w:t>
      </w:r>
    </w:p>
    <w:p w:rsidR="00754CDA" w:rsidRPr="00754CDA" w:rsidRDefault="00754CDA" w:rsidP="00754CD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Иродов, И.Е. Волновые процессы. Основные законы: учебное пособие / И.Е. Иродов. — 7-е изд. (эл.). — Москва: Лаборатория знаний, 2015. — 265 с.- Текст: электронный // Лань: электронно-библиотечная система. — URL: </w:t>
      </w:r>
      <w:hyperlink r:id="rId14" w:history="1">
        <w:r w:rsidRPr="00754C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https://e.lanbook.com/book/66334</w:t>
        </w:r>
      </w:hyperlink>
      <w:r w:rsidRPr="00754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4CDA">
        <w:rPr>
          <w:rFonts w:ascii="Times New Roman" w:eastAsia="MS Mincho" w:hAnsi="Times New Roman" w:cs="Times New Roman"/>
          <w:sz w:val="24"/>
          <w:szCs w:val="24"/>
          <w:lang w:eastAsia="ja-JP"/>
        </w:rPr>
        <w:t>(дата обращения: 12.03.2019)</w:t>
      </w:r>
      <w:r w:rsidRPr="00754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Режим доступа: из корпоративной сети ТПУ</w:t>
      </w:r>
    </w:p>
    <w:p w:rsidR="00754CDA" w:rsidRPr="00754CDA" w:rsidRDefault="00754CDA" w:rsidP="00754CD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Кравченко Н. С. Лабораторный практикум по изучению моделей физических процессов на компьютере. Механика. Жидкости и газы. Колебания и волны. Электричество и </w:t>
      </w:r>
      <w:proofErr w:type="gramStart"/>
      <w:r w:rsidRPr="00754C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магнетизм :</w:t>
      </w:r>
      <w:proofErr w:type="gramEnd"/>
      <w:r w:rsidRPr="00754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 / Н. С. Кравченко, О. Г. </w:t>
      </w:r>
      <w:proofErr w:type="spellStart"/>
      <w:r w:rsidRPr="00754C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Ревинская</w:t>
      </w:r>
      <w:proofErr w:type="spellEnd"/>
      <w:r w:rsidRPr="00754CDA">
        <w:rPr>
          <w:rFonts w:ascii="Times New Roman" w:eastAsia="Times New Roman" w:hAnsi="Times New Roman" w:cs="Times New Roman"/>
          <w:sz w:val="24"/>
          <w:szCs w:val="24"/>
          <w:lang w:eastAsia="ru-RU"/>
        </w:rPr>
        <w:t>. . — Томск: Изд-во ТПУ, 2007</w:t>
      </w:r>
      <w:proofErr w:type="gramStart"/>
      <w:r w:rsidRPr="00754CDA">
        <w:rPr>
          <w:rFonts w:ascii="Times New Roman" w:eastAsia="Times New Roman" w:hAnsi="Times New Roman" w:cs="Times New Roman"/>
          <w:sz w:val="24"/>
          <w:szCs w:val="24"/>
          <w:lang w:eastAsia="ru-RU"/>
        </w:rPr>
        <w:t>. .</w:t>
      </w:r>
      <w:proofErr w:type="gramEnd"/>
      <w:r w:rsidRPr="00754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Доступ из сети НТБ ТПУ. — </w:t>
      </w:r>
      <w:r w:rsidRPr="00754C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754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 </w:t>
      </w:r>
      <w:r w:rsidRPr="00754CDA">
        <w:rPr>
          <w:rFonts w:ascii="Times New Roman" w:eastAsia="MS Mincho" w:hAnsi="Times New Roman" w:cs="Times New Roman"/>
          <w:color w:val="0000FF"/>
          <w:sz w:val="24"/>
          <w:szCs w:val="24"/>
          <w:u w:val="single"/>
          <w:lang w:eastAsia="ru-RU"/>
        </w:rPr>
        <w:t>http://www.lib.tpu.ru/fulltext3/m/2008/m65.pdf.</w:t>
      </w:r>
      <w:r w:rsidRPr="00754CD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(дата обращения: 12.03.2019) </w:t>
      </w:r>
      <w:r w:rsidRPr="00754CDA">
        <w:rPr>
          <w:rFonts w:ascii="Times New Roman" w:eastAsia="MS Mincho" w:hAnsi="Times New Roman" w:cs="Times New Roman"/>
          <w:color w:val="0000FF"/>
          <w:sz w:val="24"/>
          <w:szCs w:val="24"/>
          <w:lang w:eastAsia="ru-RU"/>
        </w:rPr>
        <w:t>-</w:t>
      </w:r>
      <w:r w:rsidRPr="00754CDA">
        <w:rPr>
          <w:rFonts w:ascii="Times New Roman" w:eastAsia="MS Mincho" w:hAnsi="Times New Roman" w:cs="Times New Roman"/>
          <w:i/>
          <w:color w:val="0000FF"/>
          <w:sz w:val="24"/>
          <w:szCs w:val="24"/>
          <w:lang w:eastAsia="ru-RU"/>
        </w:rPr>
        <w:t xml:space="preserve"> </w:t>
      </w:r>
      <w:r w:rsidRPr="00754CD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Режим доступа: из сети НТБ </w:t>
      </w:r>
      <w:proofErr w:type="gramStart"/>
      <w:r w:rsidRPr="00754CDA">
        <w:rPr>
          <w:rFonts w:ascii="Times New Roman" w:eastAsia="MS Mincho" w:hAnsi="Times New Roman" w:cs="Times New Roman"/>
          <w:sz w:val="24"/>
          <w:szCs w:val="24"/>
          <w:lang w:eastAsia="ru-RU"/>
        </w:rPr>
        <w:t>ТПУ.-</w:t>
      </w:r>
      <w:proofErr w:type="gramEnd"/>
      <w:r w:rsidRPr="00754CD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Текст: электронный</w:t>
      </w:r>
    </w:p>
    <w:p w:rsidR="00DA1098" w:rsidRPr="00DA1098" w:rsidRDefault="00DA1098" w:rsidP="00DA1098">
      <w:pPr>
        <w:spacing w:after="0" w:line="240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DA1098" w:rsidRPr="00DA1098" w:rsidRDefault="00DA1098" w:rsidP="00DA109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DA1098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6.2. Информационное и программное обеспечение</w:t>
      </w:r>
    </w:p>
    <w:p w:rsidR="00DA1098" w:rsidRPr="00DA1098" w:rsidRDefault="00DA1098" w:rsidP="00DA1098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DA1098" w:rsidRPr="00DA1098" w:rsidRDefault="00DA1098" w:rsidP="00DA109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8"/>
          <w:lang w:eastAsia="ru-RU"/>
        </w:rPr>
      </w:pPr>
      <w:r w:rsidRPr="00DA1098">
        <w:rPr>
          <w:rFonts w:ascii="Times New Roman" w:eastAsia="Cambria" w:hAnsi="Times New Roman" w:cs="Times New Roman"/>
          <w:sz w:val="24"/>
          <w:szCs w:val="28"/>
          <w:lang w:val="en-US" w:eastAsia="ru-RU"/>
        </w:rPr>
        <w:t>I</w:t>
      </w:r>
      <w:proofErr w:type="spellStart"/>
      <w:r w:rsidRPr="00DA1098">
        <w:rPr>
          <w:rFonts w:ascii="Times New Roman" w:eastAsia="Cambria" w:hAnsi="Times New Roman" w:cs="Times New Roman"/>
          <w:sz w:val="24"/>
          <w:szCs w:val="28"/>
          <w:lang w:eastAsia="ru-RU"/>
        </w:rPr>
        <w:t>nternet</w:t>
      </w:r>
      <w:proofErr w:type="spellEnd"/>
      <w:r w:rsidRPr="00DA1098">
        <w:rPr>
          <w:rFonts w:ascii="Times New Roman" w:eastAsia="Cambria" w:hAnsi="Times New Roman" w:cs="Times New Roman"/>
          <w:sz w:val="24"/>
          <w:szCs w:val="28"/>
          <w:lang w:eastAsia="ru-RU"/>
        </w:rPr>
        <w:t xml:space="preserve">-ресурсы (в </w:t>
      </w:r>
      <w:proofErr w:type="spellStart"/>
      <w:r w:rsidRPr="00DA1098">
        <w:rPr>
          <w:rFonts w:ascii="Times New Roman" w:eastAsia="Cambria" w:hAnsi="Times New Roman" w:cs="Times New Roman"/>
          <w:sz w:val="24"/>
          <w:szCs w:val="28"/>
          <w:lang w:eastAsia="ru-RU"/>
        </w:rPr>
        <w:t>т.ч</w:t>
      </w:r>
      <w:proofErr w:type="spellEnd"/>
      <w:r w:rsidRPr="00DA1098">
        <w:rPr>
          <w:rFonts w:ascii="Times New Roman" w:eastAsia="Cambria" w:hAnsi="Times New Roman" w:cs="Times New Roman"/>
          <w:sz w:val="24"/>
          <w:szCs w:val="28"/>
          <w:lang w:eastAsia="ru-RU"/>
        </w:rPr>
        <w:t xml:space="preserve">. в среде </w:t>
      </w:r>
      <w:r w:rsidRPr="00DA1098">
        <w:rPr>
          <w:rFonts w:ascii="Times New Roman" w:eastAsia="Cambria" w:hAnsi="Times New Roman" w:cs="Times New Roman"/>
          <w:sz w:val="24"/>
          <w:szCs w:val="28"/>
          <w:lang w:val="en-US" w:eastAsia="ru-RU"/>
        </w:rPr>
        <w:t>LMS</w:t>
      </w:r>
      <w:r w:rsidRPr="00DA1098">
        <w:rPr>
          <w:rFonts w:ascii="Times New Roman" w:eastAsia="Cambria" w:hAnsi="Times New Roman" w:cs="Times New Roman"/>
          <w:sz w:val="24"/>
          <w:szCs w:val="28"/>
          <w:lang w:eastAsia="ru-RU"/>
        </w:rPr>
        <w:t xml:space="preserve"> </w:t>
      </w:r>
      <w:r w:rsidRPr="00DA1098">
        <w:rPr>
          <w:rFonts w:ascii="Times New Roman" w:eastAsia="Cambria" w:hAnsi="Times New Roman" w:cs="Times New Roman"/>
          <w:sz w:val="24"/>
          <w:szCs w:val="28"/>
          <w:lang w:val="en-US" w:eastAsia="ru-RU"/>
        </w:rPr>
        <w:t>MOODLE</w:t>
      </w:r>
      <w:r w:rsidRPr="00DA1098">
        <w:rPr>
          <w:rFonts w:ascii="Times New Roman" w:eastAsia="Cambria" w:hAnsi="Times New Roman" w:cs="Times New Roman"/>
          <w:sz w:val="24"/>
          <w:szCs w:val="28"/>
          <w:lang w:eastAsia="ru-RU"/>
        </w:rPr>
        <w:t xml:space="preserve"> и др. образовательные и библиотечные ресурсы):</w:t>
      </w:r>
    </w:p>
    <w:p w:rsidR="00DA1098" w:rsidRPr="00DA1098" w:rsidRDefault="00DA1098" w:rsidP="00DA109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37510873"/>
      <w:r w:rsidRPr="00DA109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курс  «Физика 2</w:t>
      </w:r>
      <w:r w:rsidRPr="00DA10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Pr="00DA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DA10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https://stud.lms.tpu.ru/course/view.php?id=1927</w:t>
        </w:r>
      </w:hyperlink>
    </w:p>
    <w:p w:rsidR="00DA1098" w:rsidRPr="00DA1098" w:rsidRDefault="00DA1098" w:rsidP="00DA109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109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Материалы представлены 16 модулями. Каждый модуль содержит материалы для подготовки к практическому занятию, к лекции, варианты индивидуальных домашних заданий для самостоятельной работы, тесты.  </w:t>
      </w:r>
    </w:p>
    <w:bookmarkEnd w:id="0"/>
    <w:p w:rsidR="00DA1098" w:rsidRPr="00DA1098" w:rsidRDefault="00DA1098" w:rsidP="00DA109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DA1098">
        <w:rPr>
          <w:rFonts w:ascii="Times New Roman" w:eastAsia="MS Mincho" w:hAnsi="Times New Roman" w:cs="Times New Roman"/>
          <w:sz w:val="24"/>
          <w:szCs w:val="24"/>
          <w:lang w:eastAsia="ja-JP"/>
        </w:rPr>
        <w:t>Методические указания к лабораторным работам:</w:t>
      </w:r>
      <w:r w:rsidRPr="00DA109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</w:p>
    <w:p w:rsidR="00DA1098" w:rsidRPr="00DA1098" w:rsidRDefault="0030778D" w:rsidP="00DA10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DA1098" w:rsidRPr="00DA1098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http://uod.tpu.ru/webcenter/portal/oen/method?_adf.ctrl-state=13nno0xod7_4</w:t>
        </w:r>
      </w:hyperlink>
    </w:p>
    <w:p w:rsidR="00DA1098" w:rsidRPr="00DA1098" w:rsidRDefault="00DA1098" w:rsidP="00DA109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к практическим занятиям:</w:t>
      </w:r>
    </w:p>
    <w:p w:rsidR="00D229FF" w:rsidRDefault="0030778D" w:rsidP="00D229FF">
      <w:pPr>
        <w:spacing w:after="0" w:line="240" w:lineRule="auto"/>
        <w:ind w:left="720"/>
        <w:rPr>
          <w:rFonts w:ascii="Times New Roman" w:eastAsia="Calibri" w:hAnsi="Times New Roman" w:cs="Times New Roman"/>
          <w:bCs/>
          <w:iCs/>
          <w:sz w:val="24"/>
          <w:szCs w:val="24"/>
        </w:rPr>
      </w:pPr>
      <w:hyperlink r:id="rId17" w:history="1">
        <w:r w:rsidR="00DA1098" w:rsidRPr="00DA1098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http://uod.tpu.ru/webcenter/portal/oen/method?_adf.ctrl-state=13nno0xod7_4</w:t>
        </w:r>
      </w:hyperlink>
    </w:p>
    <w:p w:rsidR="00D229FF" w:rsidRDefault="00D229FF" w:rsidP="00D229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9FF" w:rsidRPr="00D229FF" w:rsidRDefault="00D229FF" w:rsidP="00D229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Научно-электронная библиотека </w:t>
      </w:r>
      <w:r w:rsidRPr="00D22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eLIBRARY.RU</w:t>
      </w:r>
      <w:r w:rsidRPr="00D22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hyperlink r:id="rId18" w:history="1">
        <w:r w:rsidRPr="00D229F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D229FF" w:rsidRPr="00D229FF" w:rsidRDefault="00D229FF" w:rsidP="00D229FF">
      <w:pPr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D229FF" w:rsidRPr="00D229FF" w:rsidRDefault="00D229FF" w:rsidP="00D229F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D229FF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Профессиональные базы данных и информационно-справочные системы доступны по ссылке </w:t>
      </w:r>
      <w:hyperlink r:id="rId19" w:tgtFrame="_blank" w:history="1">
        <w:r w:rsidRPr="00D229FF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https://www.lib.tpu.ru/html/irs-and-pdb</w:t>
        </w:r>
      </w:hyperlink>
      <w:r w:rsidRPr="00D229FF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.</w:t>
      </w:r>
    </w:p>
    <w:p w:rsidR="00D229FF" w:rsidRPr="00D229FF" w:rsidRDefault="00D229FF" w:rsidP="00D229F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D229FF" w:rsidRPr="00D229FF" w:rsidRDefault="00D229FF" w:rsidP="00D229F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D229FF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Лицензионное программное обеспечение (в соответствии с </w:t>
      </w:r>
      <w:r w:rsidRPr="00D229FF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Перечнем лицензионного программного обеспечения ТПУ)</w:t>
      </w:r>
      <w:r w:rsidRPr="00D229FF">
        <w:rPr>
          <w:rFonts w:ascii="Times New Roman" w:eastAsia="Cambria" w:hAnsi="Times New Roman" w:cs="Times New Roman"/>
          <w:sz w:val="24"/>
          <w:szCs w:val="24"/>
          <w:lang w:eastAsia="ru-RU"/>
        </w:rPr>
        <w:t>:</w:t>
      </w:r>
    </w:p>
    <w:p w:rsidR="00D229FF" w:rsidRPr="00D229FF" w:rsidRDefault="00D229FF" w:rsidP="00D229F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29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Document Foundation </w:t>
      </w:r>
      <w:proofErr w:type="spellStart"/>
      <w:r w:rsidRPr="00D229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LibreOffice</w:t>
      </w:r>
      <w:proofErr w:type="spellEnd"/>
      <w:r w:rsidRPr="00D229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D229FF" w:rsidRPr="00D229FF" w:rsidRDefault="00D229FF" w:rsidP="00D229F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D229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 Office 2007 Standard Russian Academic;</w:t>
      </w:r>
    </w:p>
    <w:p w:rsidR="00D229FF" w:rsidRPr="00D229FF" w:rsidRDefault="00D229FF" w:rsidP="00D229F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29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Cisco </w:t>
      </w:r>
      <w:proofErr w:type="spellStart"/>
      <w:r w:rsidRPr="00D229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Webex</w:t>
      </w:r>
      <w:proofErr w:type="spellEnd"/>
      <w:r w:rsidRPr="00D229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Meetings;</w:t>
      </w:r>
    </w:p>
    <w:p w:rsidR="00D229FF" w:rsidRPr="00D229FF" w:rsidRDefault="00D229FF" w:rsidP="00D229F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29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 Chrome;</w:t>
      </w:r>
    </w:p>
    <w:p w:rsidR="00D229FF" w:rsidRPr="00D229FF" w:rsidRDefault="00D229FF" w:rsidP="00D229F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29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Zoom </w:t>
      </w:r>
      <w:proofErr w:type="spellStart"/>
      <w:r w:rsidRPr="00D229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proofErr w:type="spellEnd"/>
      <w:r w:rsidRPr="00D229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29FF" w:rsidRPr="00D229FF" w:rsidRDefault="00D229FF" w:rsidP="00D229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666" w:rsidRPr="008F7666" w:rsidRDefault="008F7666" w:rsidP="008F7666">
      <w:pPr>
        <w:tabs>
          <w:tab w:val="left" w:pos="1418"/>
        </w:tabs>
        <w:spacing w:before="240" w:after="24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F7666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7. Особые требования к материально-техническому обеспечению дисциплины </w:t>
      </w:r>
    </w:p>
    <w:p w:rsidR="008F7666" w:rsidRPr="008F7666" w:rsidRDefault="008F7666" w:rsidP="008F766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процессе используется следующее лабораторное оборудование для практических и лабораторных занятий: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5811"/>
      </w:tblGrid>
      <w:tr w:rsidR="008F7666" w:rsidRPr="008F7666" w:rsidTr="00614621">
        <w:trPr>
          <w:trHeight w:val="29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F7666" w:rsidRPr="008F7666" w:rsidRDefault="008F7666" w:rsidP="008F7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8F76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F7666" w:rsidRPr="008F7666" w:rsidRDefault="008F7666" w:rsidP="008F7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8F76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en-US"/>
              </w:rPr>
              <w:t>Наименование специальных помещений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F7666" w:rsidRPr="008F7666" w:rsidRDefault="008F7666" w:rsidP="008F7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8F76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en-US"/>
              </w:rPr>
              <w:t>Наименование оборудования</w:t>
            </w:r>
          </w:p>
        </w:tc>
      </w:tr>
      <w:tr w:rsidR="008F7666" w:rsidRPr="0030778D" w:rsidTr="006146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6" w:rsidRPr="0030778D" w:rsidRDefault="008F7666" w:rsidP="008F766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bidi="en-US"/>
              </w:rPr>
            </w:pPr>
            <w:r w:rsidRPr="0030778D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bidi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6" w:rsidRPr="0030778D" w:rsidRDefault="008F7666" w:rsidP="008F7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0778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8F7666" w:rsidRPr="0030778D" w:rsidRDefault="008F7666" w:rsidP="008F7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0778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634034, Томская область, г. Томск, Ленина проспект, 43</w:t>
            </w:r>
          </w:p>
          <w:p w:rsidR="008F7666" w:rsidRPr="0030778D" w:rsidRDefault="008F7666" w:rsidP="008F7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0778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6" w:rsidRPr="0030778D" w:rsidRDefault="008F7666" w:rsidP="008F7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0778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Комплект учебной мебели на 202 посадочных мест;</w:t>
            </w:r>
          </w:p>
          <w:p w:rsidR="008F7666" w:rsidRPr="0030778D" w:rsidRDefault="008F7666" w:rsidP="008F7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0778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Компьютер - 1 шт.; Проектор - 2 шт.</w:t>
            </w:r>
          </w:p>
          <w:p w:rsidR="008F7666" w:rsidRPr="0030778D" w:rsidRDefault="008F7666" w:rsidP="008F7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F7666" w:rsidRPr="0030778D" w:rsidTr="006146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6" w:rsidRPr="0030778D" w:rsidRDefault="008F7666" w:rsidP="008F766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bidi="en-US"/>
              </w:rPr>
            </w:pPr>
            <w:r w:rsidRPr="0030778D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bidi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6" w:rsidRPr="0030778D" w:rsidRDefault="008F7666" w:rsidP="008F7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0778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8F7666" w:rsidRPr="0030778D" w:rsidRDefault="000A6320" w:rsidP="000A6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0778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634034, Томская область, г. Томск, Усова улица, 9в, 203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6" w:rsidRPr="0030778D" w:rsidRDefault="000A6320" w:rsidP="008F7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0778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Комплект учебной мебели на 24 посадочных мест;</w:t>
            </w:r>
          </w:p>
          <w:p w:rsidR="000A6320" w:rsidRPr="0030778D" w:rsidRDefault="000A6320" w:rsidP="008F7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0778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Компьютер - 1 шт.; Проектор - 1 шт.</w:t>
            </w:r>
          </w:p>
        </w:tc>
      </w:tr>
      <w:tr w:rsidR="008F7666" w:rsidRPr="0030778D" w:rsidTr="006146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6" w:rsidRPr="0030778D" w:rsidRDefault="008F7666" w:rsidP="008F766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bidi="en-US"/>
              </w:rPr>
            </w:pPr>
            <w:r w:rsidRPr="0030778D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bidi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EB" w:rsidRPr="0030778D" w:rsidRDefault="00FE49EB" w:rsidP="00FE4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0778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FE49EB" w:rsidRPr="0030778D" w:rsidRDefault="00FE49EB" w:rsidP="00FE4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0778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634034, Томская область, г. Томск, Ленина проспект, 43</w:t>
            </w:r>
          </w:p>
          <w:p w:rsidR="008F7666" w:rsidRPr="0030778D" w:rsidRDefault="00FE49EB" w:rsidP="00FE4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0778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117 (ЭЛ)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6" w:rsidRPr="0030778D" w:rsidRDefault="00FE49EB" w:rsidP="008F7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0778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Комплект учебной мебели на 40 посадочных мест; Шкаф общелабораторный - 3 шт.; Стол лабораторный - 23 шт.</w:t>
            </w:r>
            <w:bookmarkStart w:id="1" w:name="_GoBack"/>
            <w:bookmarkEnd w:id="1"/>
          </w:p>
        </w:tc>
      </w:tr>
    </w:tbl>
    <w:p w:rsidR="008F7666" w:rsidRPr="008F7666" w:rsidRDefault="008F7666" w:rsidP="008F7666">
      <w:pPr>
        <w:spacing w:after="0" w:line="240" w:lineRule="auto"/>
        <w:ind w:firstLine="60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F7666">
        <w:rPr>
          <w:rFonts w:ascii="Times New Roman" w:eastAsia="MS Mincho" w:hAnsi="Times New Roman" w:cs="Times New Roman"/>
          <w:sz w:val="24"/>
          <w:szCs w:val="24"/>
          <w:lang w:eastAsia="ja-JP"/>
        </w:rPr>
        <w:t>Рабочая программа составлена на основе Общей характеристики образовательной программы по направлению 21.05.02 «Прикладная геология», специализация «</w:t>
      </w:r>
      <w:r w:rsidR="00D229FF">
        <w:rPr>
          <w:rFonts w:ascii="Times New Roman" w:eastAsia="MS Mincho" w:hAnsi="Times New Roman" w:cs="Times New Roman"/>
          <w:sz w:val="24"/>
          <w:szCs w:val="24"/>
          <w:lang w:eastAsia="ja-JP"/>
        </w:rPr>
        <w:t>Геология нефти и газа</w:t>
      </w:r>
      <w:r w:rsidRPr="008F7666">
        <w:rPr>
          <w:rFonts w:ascii="Times New Roman" w:eastAsia="MS Mincho" w:hAnsi="Times New Roman" w:cs="Times New Roman"/>
          <w:sz w:val="24"/>
          <w:szCs w:val="24"/>
          <w:lang w:eastAsia="ja-JP"/>
        </w:rPr>
        <w:t>» (приема 201</w:t>
      </w:r>
      <w:r w:rsidR="0083366A">
        <w:rPr>
          <w:rFonts w:ascii="Times New Roman" w:eastAsia="MS Mincho" w:hAnsi="Times New Roman" w:cs="Times New Roman"/>
          <w:sz w:val="24"/>
          <w:szCs w:val="24"/>
          <w:lang w:eastAsia="ja-JP"/>
        </w:rPr>
        <w:t>9</w:t>
      </w:r>
      <w:r w:rsidRPr="008F766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г., </w:t>
      </w:r>
      <w:r w:rsidR="00754CDA">
        <w:rPr>
          <w:rFonts w:ascii="Times New Roman" w:eastAsia="MS Mincho" w:hAnsi="Times New Roman" w:cs="Times New Roman"/>
          <w:sz w:val="24"/>
          <w:szCs w:val="24"/>
          <w:lang w:eastAsia="ja-JP"/>
        </w:rPr>
        <w:t>за</w:t>
      </w:r>
      <w:r w:rsidRPr="008F7666">
        <w:rPr>
          <w:rFonts w:ascii="Times New Roman" w:eastAsia="MS Mincho" w:hAnsi="Times New Roman" w:cs="Times New Roman"/>
          <w:sz w:val="24"/>
          <w:szCs w:val="24"/>
          <w:lang w:eastAsia="ja-JP"/>
        </w:rPr>
        <w:t>очная форма обучения).</w:t>
      </w:r>
    </w:p>
    <w:p w:rsidR="008F7666" w:rsidRPr="008F7666" w:rsidRDefault="008F7666" w:rsidP="008F7666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666" w:rsidRPr="008F7666" w:rsidRDefault="008F7666" w:rsidP="008C3528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Разработчик(и):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8F7666" w:rsidRPr="008F7666" w:rsidTr="00614621">
        <w:tc>
          <w:tcPr>
            <w:tcW w:w="3213" w:type="dxa"/>
            <w:shd w:val="clear" w:color="auto" w:fill="F2F2F2"/>
          </w:tcPr>
          <w:p w:rsidR="008F7666" w:rsidRPr="008F7666" w:rsidRDefault="008F7666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8F76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Должность</w:t>
            </w:r>
          </w:p>
        </w:tc>
        <w:tc>
          <w:tcPr>
            <w:tcW w:w="3213" w:type="dxa"/>
            <w:shd w:val="clear" w:color="auto" w:fill="F2F2F2"/>
          </w:tcPr>
          <w:p w:rsidR="008F7666" w:rsidRPr="008F7666" w:rsidRDefault="008F7666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8F76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Подпись</w:t>
            </w:r>
          </w:p>
        </w:tc>
        <w:tc>
          <w:tcPr>
            <w:tcW w:w="3213" w:type="dxa"/>
            <w:shd w:val="clear" w:color="auto" w:fill="F2F2F2"/>
          </w:tcPr>
          <w:p w:rsidR="008F7666" w:rsidRPr="008F7666" w:rsidRDefault="008F7666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8F76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ФИО</w:t>
            </w:r>
          </w:p>
        </w:tc>
      </w:tr>
      <w:tr w:rsidR="008F7666" w:rsidRPr="008F7666" w:rsidTr="00614621">
        <w:tc>
          <w:tcPr>
            <w:tcW w:w="3213" w:type="dxa"/>
            <w:shd w:val="clear" w:color="auto" w:fill="auto"/>
          </w:tcPr>
          <w:p w:rsidR="008F7666" w:rsidRPr="008F7666" w:rsidRDefault="008F7666" w:rsidP="00FE4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3213" w:type="dxa"/>
            <w:shd w:val="clear" w:color="auto" w:fill="auto"/>
          </w:tcPr>
          <w:p w:rsidR="008F7666" w:rsidRPr="008F7666" w:rsidRDefault="008F7666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shd w:val="clear" w:color="auto" w:fill="auto"/>
          </w:tcPr>
          <w:p w:rsidR="008F7666" w:rsidRPr="008F7666" w:rsidRDefault="00FE49EB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 В.Ф.</w:t>
            </w:r>
          </w:p>
        </w:tc>
      </w:tr>
      <w:tr w:rsidR="008F7666" w:rsidRPr="008F7666" w:rsidTr="00614621">
        <w:tc>
          <w:tcPr>
            <w:tcW w:w="3213" w:type="dxa"/>
            <w:shd w:val="clear" w:color="auto" w:fill="auto"/>
          </w:tcPr>
          <w:p w:rsidR="008F7666" w:rsidRPr="008F7666" w:rsidRDefault="00FE49EB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3213" w:type="dxa"/>
            <w:shd w:val="clear" w:color="auto" w:fill="auto"/>
          </w:tcPr>
          <w:p w:rsidR="008F7666" w:rsidRPr="008F7666" w:rsidRDefault="008F7666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shd w:val="clear" w:color="auto" w:fill="auto"/>
          </w:tcPr>
          <w:p w:rsidR="008F7666" w:rsidRPr="008F7666" w:rsidRDefault="00FE49EB" w:rsidP="008F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</w:tbl>
    <w:p w:rsidR="008F7666" w:rsidRPr="008F7666" w:rsidRDefault="008F7666" w:rsidP="008F7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037" w:rsidRPr="00310937" w:rsidRDefault="00291037" w:rsidP="002910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одобрена на заседании отделения геологии (Протокол заседания отделения геологии № 12 от 24.06.2019).</w:t>
      </w:r>
    </w:p>
    <w:p w:rsidR="00291037" w:rsidRPr="00310937" w:rsidRDefault="00291037" w:rsidP="002910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037" w:rsidRPr="00310937" w:rsidRDefault="00291037" w:rsidP="002910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кафедрой-руководитель отделения геологии на правах кафедры, </w:t>
      </w:r>
    </w:p>
    <w:p w:rsidR="00291037" w:rsidRPr="00310937" w:rsidRDefault="00291037" w:rsidP="002910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0937">
        <w:rPr>
          <w:rFonts w:ascii="Times New Roman" w:eastAsia="Times New Roman" w:hAnsi="Times New Roman" w:cs="Times New Roman"/>
          <w:sz w:val="24"/>
          <w:szCs w:val="24"/>
          <w:lang w:eastAsia="ru-RU"/>
        </w:rPr>
        <w:t>д.г-м.н</w:t>
      </w:r>
      <w:proofErr w:type="spellEnd"/>
      <w:r w:rsidRPr="00310937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</w:t>
      </w:r>
      <w:r w:rsidRPr="003109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1037" w:rsidRPr="00310937" w:rsidRDefault="00291037" w:rsidP="002910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3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005300B" wp14:editId="121100FF">
            <wp:simplePos x="0" y="0"/>
            <wp:positionH relativeFrom="margin">
              <wp:posOffset>3949065</wp:posOffset>
            </wp:positionH>
            <wp:positionV relativeFrom="paragraph">
              <wp:posOffset>9525</wp:posOffset>
            </wp:positionV>
            <wp:extent cx="995680" cy="541020"/>
            <wp:effectExtent l="0" t="0" r="0" b="0"/>
            <wp:wrapTight wrapText="bothSides">
              <wp:wrapPolygon edited="1">
                <wp:start x="16117" y="0"/>
                <wp:lineTo x="8265" y="5324"/>
                <wp:lineTo x="3306" y="10648"/>
                <wp:lineTo x="0" y="17493"/>
                <wp:lineTo x="0" y="20535"/>
                <wp:lineTo x="11158" y="20535"/>
                <wp:lineTo x="11985" y="20535"/>
                <wp:lineTo x="19092" y="15060"/>
                <wp:lineTo x="21077" y="9887"/>
                <wp:lineTo x="21077" y="0"/>
                <wp:lineTo x="1611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усева факсимиле1.pn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1037" w:rsidRPr="00310937" w:rsidRDefault="00291037" w:rsidP="002910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1037" w:rsidRPr="00310937" w:rsidRDefault="00291037" w:rsidP="002910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037" w:rsidRPr="00310937" w:rsidRDefault="00291037" w:rsidP="0029103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______________/Гусева Н.В./</w:t>
      </w:r>
    </w:p>
    <w:p w:rsidR="00291037" w:rsidRPr="00310937" w:rsidRDefault="00291037" w:rsidP="00291037">
      <w:pPr>
        <w:widowControl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10937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</w:p>
    <w:p w:rsidR="00291037" w:rsidRPr="00310937" w:rsidRDefault="00291037" w:rsidP="002910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037" w:rsidRPr="00310937" w:rsidRDefault="00291037" w:rsidP="0029103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037" w:rsidRPr="00310937" w:rsidRDefault="00291037" w:rsidP="00291037">
      <w:pPr>
        <w:suppressAutoHyphens/>
        <w:spacing w:after="0" w:line="1" w:lineRule="atLeast"/>
        <w:ind w:leftChars="-1" w:left="-2" w:firstLineChars="236" w:firstLine="519"/>
        <w:textAlignment w:val="top"/>
        <w:outlineLvl w:val="0"/>
        <w:rPr>
          <w:rFonts w:ascii="Calibri" w:eastAsia="Calibri" w:hAnsi="Calibri" w:cs="Times New Roman"/>
        </w:rPr>
      </w:pPr>
    </w:p>
    <w:p w:rsidR="00291037" w:rsidRPr="00310937" w:rsidRDefault="00291037" w:rsidP="00291037">
      <w:pPr>
        <w:spacing w:after="200" w:line="276" w:lineRule="auto"/>
        <w:jc w:val="both"/>
        <w:rPr>
          <w:rFonts w:ascii="Times New Roman" w:eastAsia="Calibri" w:hAnsi="Times New Roman" w:cs="Times New Roman"/>
        </w:rPr>
        <w:sectPr w:rsidR="00291037" w:rsidRPr="003109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1037" w:rsidRPr="00310937" w:rsidRDefault="00291037" w:rsidP="002910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изменений рабочей программы дисциплины:</w:t>
      </w:r>
    </w:p>
    <w:tbl>
      <w:tblPr>
        <w:tblW w:w="935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5670"/>
        <w:gridCol w:w="2268"/>
      </w:tblGrid>
      <w:tr w:rsidR="00291037" w:rsidRPr="00310937" w:rsidTr="0003686C">
        <w:trPr>
          <w:trHeight w:val="1041"/>
        </w:trPr>
        <w:tc>
          <w:tcPr>
            <w:tcW w:w="141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037" w:rsidRPr="00310937" w:rsidRDefault="00291037" w:rsidP="00036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310937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567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037" w:rsidRPr="00310937" w:rsidRDefault="00291037" w:rsidP="00036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310937">
              <w:rPr>
                <w:rFonts w:ascii="Times New Roman" w:hAnsi="Times New Roman" w:cs="Times New Roman"/>
                <w:b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037" w:rsidRPr="00310937" w:rsidRDefault="00291037" w:rsidP="00036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937">
              <w:rPr>
                <w:rFonts w:ascii="Times New Roman" w:hAnsi="Times New Roman" w:cs="Times New Roman"/>
                <w:b/>
              </w:rPr>
              <w:t>Обсуждено на заседании отделения /кафедры (протокол)</w:t>
            </w:r>
          </w:p>
        </w:tc>
      </w:tr>
      <w:tr w:rsidR="00291037" w:rsidRPr="00310937" w:rsidTr="0003686C">
        <w:trPr>
          <w:trHeight w:val="61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037" w:rsidRPr="00310937" w:rsidRDefault="00291037" w:rsidP="00036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310937">
              <w:rPr>
                <w:rFonts w:ascii="Times New Roman" w:hAnsi="Times New Roman" w:cs="Times New Roman"/>
                <w:spacing w:val="-6"/>
              </w:rPr>
              <w:t>20</w:t>
            </w:r>
            <w:r w:rsidRPr="00310937">
              <w:rPr>
                <w:rFonts w:ascii="Times New Roman" w:hAnsi="Times New Roman" w:cs="Times New Roman"/>
                <w:spacing w:val="-6"/>
                <w:lang w:val="en-US"/>
              </w:rPr>
              <w:t xml:space="preserve">20 </w:t>
            </w:r>
            <w:r w:rsidRPr="00310937">
              <w:rPr>
                <w:rFonts w:ascii="Times New Roman" w:hAnsi="Times New Roman" w:cs="Times New Roman"/>
                <w:spacing w:val="-6"/>
              </w:rPr>
              <w:t>/</w:t>
            </w:r>
            <w:r w:rsidRPr="00310937">
              <w:rPr>
                <w:rFonts w:ascii="Times New Roman" w:hAnsi="Times New Roman" w:cs="Times New Roman"/>
                <w:spacing w:val="-6"/>
                <w:lang w:val="en-US"/>
              </w:rPr>
              <w:t xml:space="preserve"> 2021</w:t>
            </w:r>
            <w:r w:rsidRPr="00310937">
              <w:rPr>
                <w:rFonts w:ascii="Times New Roman" w:hAnsi="Times New Roman" w:cs="Times New Roman"/>
                <w:spacing w:val="-6"/>
              </w:rPr>
              <w:t xml:space="preserve"> учебный год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037" w:rsidRPr="00310937" w:rsidRDefault="00291037" w:rsidP="00036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937">
              <w:rPr>
                <w:rFonts w:ascii="Times New Roman" w:eastAsia="Times New Roman" w:hAnsi="Times New Roman" w:cs="Times New Roman"/>
                <w:lang w:eastAsia="ru-RU"/>
              </w:rPr>
              <w:t>1. Обновлено программное обеспечение.</w:t>
            </w:r>
          </w:p>
          <w:p w:rsidR="00291037" w:rsidRPr="00310937" w:rsidRDefault="00291037" w:rsidP="00036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937">
              <w:rPr>
                <w:rFonts w:ascii="Times New Roman" w:eastAsia="Times New Roman" w:hAnsi="Times New Roman" w:cs="Times New Roman"/>
                <w:lang w:eastAsia="ru-RU"/>
              </w:rPr>
              <w:t>2. Обновлен состав профессиональных баз данных и информационно-справочных систем.</w:t>
            </w:r>
          </w:p>
          <w:p w:rsidR="00291037" w:rsidRPr="00310937" w:rsidRDefault="00291037" w:rsidP="00036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937">
              <w:rPr>
                <w:rFonts w:ascii="Times New Roman" w:eastAsia="Times New Roman" w:hAnsi="Times New Roman" w:cs="Times New Roman"/>
                <w:lang w:eastAsia="ru-RU"/>
              </w:rPr>
              <w:t>3. Обновлено содержание разделов дисциплины.</w:t>
            </w:r>
          </w:p>
          <w:p w:rsidR="00291037" w:rsidRPr="00310937" w:rsidRDefault="00291037" w:rsidP="00036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3"/>
              <w:rPr>
                <w:rFonts w:ascii="Times New Roman" w:hAnsi="Times New Roman" w:cs="Times New Roman"/>
              </w:rPr>
            </w:pPr>
            <w:r w:rsidRPr="00310937">
              <w:rPr>
                <w:rFonts w:ascii="Times New Roman" w:eastAsia="Times New Roman" w:hAnsi="Times New Roman" w:cs="Times New Roman"/>
                <w:lang w:eastAsia="ru-RU"/>
              </w:rPr>
              <w:t>4. Обновлен список литературы, в том числе ссылок ЭБС.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037" w:rsidRPr="00310937" w:rsidRDefault="00291037" w:rsidP="0003686C">
            <w:pPr>
              <w:jc w:val="both"/>
              <w:rPr>
                <w:rFonts w:ascii="Times New Roman" w:hAnsi="Times New Roman" w:cs="Times New Roman"/>
              </w:rPr>
            </w:pPr>
            <w:r w:rsidRPr="00310937">
              <w:rPr>
                <w:rFonts w:ascii="Times New Roman" w:hAnsi="Times New Roman" w:cs="Times New Roman"/>
              </w:rPr>
              <w:t>Протокол заседания ОГ №21 от 29.06.2020</w:t>
            </w:r>
          </w:p>
        </w:tc>
      </w:tr>
    </w:tbl>
    <w:p w:rsidR="00291037" w:rsidRPr="00310937" w:rsidRDefault="00291037" w:rsidP="00291037"/>
    <w:p w:rsidR="00D05287" w:rsidRDefault="00D05287"/>
    <w:sectPr w:rsidR="00D05287" w:rsidSect="00C41FD2">
      <w:headerReference w:type="default" r:id="rId2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E1F" w:rsidRDefault="006C3E1F">
      <w:pPr>
        <w:spacing w:after="0" w:line="240" w:lineRule="auto"/>
      </w:pPr>
      <w:r>
        <w:separator/>
      </w:r>
    </w:p>
  </w:endnote>
  <w:endnote w:type="continuationSeparator" w:id="0">
    <w:p w:rsidR="006C3E1F" w:rsidRDefault="006C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E1F" w:rsidRDefault="006C3E1F">
      <w:pPr>
        <w:spacing w:after="0" w:line="240" w:lineRule="auto"/>
      </w:pPr>
      <w:r>
        <w:separator/>
      </w:r>
    </w:p>
  </w:footnote>
  <w:footnote w:type="continuationSeparator" w:id="0">
    <w:p w:rsidR="006C3E1F" w:rsidRDefault="006C3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834" w:rsidRDefault="0030778D" w:rsidP="00274B74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834" w:rsidRPr="00026D70" w:rsidRDefault="0030778D" w:rsidP="00026D7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489C"/>
    <w:multiLevelType w:val="hybridMultilevel"/>
    <w:tmpl w:val="07A8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97B12"/>
    <w:multiLevelType w:val="hybridMultilevel"/>
    <w:tmpl w:val="7BC0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C1C33"/>
    <w:multiLevelType w:val="multilevel"/>
    <w:tmpl w:val="14E270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63D03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 w15:restartNumberingAfterBreak="0">
    <w:nsid w:val="3A9D6931"/>
    <w:multiLevelType w:val="hybridMultilevel"/>
    <w:tmpl w:val="4B70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2584F"/>
    <w:multiLevelType w:val="hybridMultilevel"/>
    <w:tmpl w:val="4128F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419B6"/>
    <w:multiLevelType w:val="hybridMultilevel"/>
    <w:tmpl w:val="317CC91A"/>
    <w:lvl w:ilvl="0" w:tplc="A0BE26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16FB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9F576BD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527C12D9"/>
    <w:multiLevelType w:val="hybridMultilevel"/>
    <w:tmpl w:val="395E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C417231"/>
    <w:multiLevelType w:val="multilevel"/>
    <w:tmpl w:val="884075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47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4D462FB"/>
    <w:multiLevelType w:val="hybridMultilevel"/>
    <w:tmpl w:val="1F402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016E0"/>
    <w:multiLevelType w:val="hybridMultilevel"/>
    <w:tmpl w:val="FECEDB66"/>
    <w:lvl w:ilvl="0" w:tplc="917A70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C9E29D3"/>
    <w:multiLevelType w:val="hybridMultilevel"/>
    <w:tmpl w:val="14986BA2"/>
    <w:lvl w:ilvl="0" w:tplc="7E1C56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4C586F"/>
    <w:multiLevelType w:val="hybridMultilevel"/>
    <w:tmpl w:val="E1565BE6"/>
    <w:lvl w:ilvl="0" w:tplc="0C58FF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0" w15:restartNumberingAfterBreak="0">
    <w:nsid w:val="792E30C9"/>
    <w:multiLevelType w:val="hybridMultilevel"/>
    <w:tmpl w:val="32901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B180A"/>
    <w:multiLevelType w:val="multilevel"/>
    <w:tmpl w:val="29C603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47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7F647D2A"/>
    <w:multiLevelType w:val="hybridMultilevel"/>
    <w:tmpl w:val="85324330"/>
    <w:lvl w:ilvl="0" w:tplc="D1BCD32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16"/>
  </w:num>
  <w:num w:numId="11">
    <w:abstractNumId w:val="15"/>
  </w:num>
  <w:num w:numId="12">
    <w:abstractNumId w:val="1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  <w:num w:numId="17">
    <w:abstractNumId w:val="2"/>
  </w:num>
  <w:num w:numId="18">
    <w:abstractNumId w:val="21"/>
  </w:num>
  <w:num w:numId="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22"/>
  </w:num>
  <w:num w:numId="22">
    <w:abstractNumId w:val="8"/>
  </w:num>
  <w:num w:numId="23">
    <w:abstractNumId w:val="17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66"/>
    <w:rsid w:val="000A6320"/>
    <w:rsid w:val="00291037"/>
    <w:rsid w:val="0030778D"/>
    <w:rsid w:val="005309F9"/>
    <w:rsid w:val="005625C3"/>
    <w:rsid w:val="005F74D2"/>
    <w:rsid w:val="00610004"/>
    <w:rsid w:val="006C3E1F"/>
    <w:rsid w:val="00754CDA"/>
    <w:rsid w:val="00787642"/>
    <w:rsid w:val="008135BB"/>
    <w:rsid w:val="0083366A"/>
    <w:rsid w:val="008C3528"/>
    <w:rsid w:val="008F7666"/>
    <w:rsid w:val="009A616B"/>
    <w:rsid w:val="00D05287"/>
    <w:rsid w:val="00D229FF"/>
    <w:rsid w:val="00DA1098"/>
    <w:rsid w:val="00E25BAC"/>
    <w:rsid w:val="00F14912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D094C-25E8-41E7-BCA8-090F7364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8F7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8F766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8F7666"/>
  </w:style>
  <w:style w:type="paragraph" w:styleId="a5">
    <w:name w:val="List Paragraph"/>
    <w:basedOn w:val="a"/>
    <w:uiPriority w:val="34"/>
    <w:qFormat/>
    <w:rsid w:val="00754CD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754C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rsid w:val="00754C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98246" TargetMode="External"/><Relationship Id="rId13" Type="http://schemas.openxmlformats.org/officeDocument/2006/relationships/hyperlink" Target="http://znanium.com/catalog/product/406832" TargetMode="External"/><Relationship Id="rId18" Type="http://schemas.openxmlformats.org/officeDocument/2006/relationships/hyperlink" Target="https://elibrary.ru/defaultx.asp" TargetMode="External"/><Relationship Id="rId3" Type="http://schemas.openxmlformats.org/officeDocument/2006/relationships/settings" Target="settings.xml"/><Relationship Id="rId21" Type="http://schemas.microsoft.com/office/2007/relationships/hdphoto" Target="media/hdphoto1.wdp"/><Relationship Id="rId7" Type="http://schemas.openxmlformats.org/officeDocument/2006/relationships/header" Target="header1.xml"/><Relationship Id="rId12" Type="http://schemas.openxmlformats.org/officeDocument/2006/relationships/hyperlink" Target="https://e.lanbook.com/book/94160" TargetMode="External"/><Relationship Id="rId17" Type="http://schemas.openxmlformats.org/officeDocument/2006/relationships/hyperlink" Target="http://uod.tpu.ru/webcenter/portal/oen/method?_adf.ctrl-state=13nno0xod7_4" TargetMode="External"/><Relationship Id="rId2" Type="http://schemas.openxmlformats.org/officeDocument/2006/relationships/styles" Target="styles.xml"/><Relationship Id="rId16" Type="http://schemas.openxmlformats.org/officeDocument/2006/relationships/hyperlink" Target="http://uod.tpu.ru/webcenter/portal/oen/method?_adf.ctrl-state=13nno0xod7_4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b.tpu.ru/fulltext2/m/2014/FN/fn-98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tud.lms.tpu.ru/course/view.php?id=192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ib.tpu.ru/fulltext2/m/2015/FN/fn-30.pdf" TargetMode="External"/><Relationship Id="rId19" Type="http://schemas.openxmlformats.org/officeDocument/2006/relationships/hyperlink" Target="https://www.lib.tpu.ru/html/irs-and-pd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72015" TargetMode="External"/><Relationship Id="rId14" Type="http://schemas.openxmlformats.org/officeDocument/2006/relationships/hyperlink" Target="https://e.lanbook.com/book/66334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2515</Words>
  <Characters>14339</Characters>
  <Application>Microsoft Office Word</Application>
  <DocSecurity>0</DocSecurity>
  <Lines>119</Lines>
  <Paragraphs>33</Paragraphs>
  <ScaleCrop>false</ScaleCrop>
  <Company/>
  <LinksUpToDate>false</LinksUpToDate>
  <CharactersWithSpaces>16821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Кофанова Елена Юрьевна</cp:lastModifiedBy>
  <cp:revision>10</cp:revision>
  <dcterms:created xsi:type="dcterms:W3CDTF">2021-01-12T16:10:00Z</dcterms:created>
  <dcterms:modified xsi:type="dcterms:W3CDTF">2021-01-28T03:31:00Z</dcterms:modified>
</cp:coreProperties>
</file>