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4A174" w14:textId="5F706DC2" w:rsidR="00D14CA9" w:rsidRDefault="00D14CA9" w:rsidP="000F426E">
      <w:pPr>
        <w:ind w:left="72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82CE40" wp14:editId="78406F30">
            <wp:simplePos x="0" y="0"/>
            <wp:positionH relativeFrom="column">
              <wp:posOffset>226115</wp:posOffset>
            </wp:positionH>
            <wp:positionV relativeFrom="paragraph">
              <wp:posOffset>3479</wp:posOffset>
            </wp:positionV>
            <wp:extent cx="10702800" cy="74664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2800" cy="746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29068A" w14:textId="77777777" w:rsidR="00385DD0" w:rsidRDefault="00910D27" w:rsidP="000F426E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lastRenderedPageBreak/>
        <w:t>Роль дисциплины «</w:t>
      </w:r>
      <w:r w:rsidR="000F426E" w:rsidRPr="000F426E">
        <w:rPr>
          <w:rFonts w:ascii="Times New Roman" w:eastAsia="Times New Roman" w:hAnsi="Times New Roman" w:cs="Times New Roman"/>
          <w:b/>
        </w:rPr>
        <w:t>Искусственный интеллект и машинное обучение</w:t>
      </w:r>
      <w:r w:rsidR="00385DD0" w:rsidRPr="00724BFC">
        <w:rPr>
          <w:rFonts w:ascii="Times New Roman" w:eastAsia="Times New Roman" w:hAnsi="Times New Roman" w:cs="Times New Roman"/>
          <w:b/>
        </w:rPr>
        <w:t>» в формировании компетенций выпускника: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83"/>
        <w:gridCol w:w="7826"/>
        <w:gridCol w:w="919"/>
        <w:gridCol w:w="4542"/>
      </w:tblGrid>
      <w:tr w:rsidR="00503177" w14:paraId="00AC5085" w14:textId="77777777">
        <w:tc>
          <w:tcPr>
            <w:tcW w:w="0" w:type="auto"/>
            <w:vMerge w:val="restart"/>
          </w:tcPr>
          <w:p w14:paraId="58ECD571" w14:textId="77777777" w:rsidR="00503177" w:rsidRDefault="000803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0" w:type="auto"/>
            <w:vMerge w:val="restart"/>
          </w:tcPr>
          <w:p w14:paraId="10C52CE4" w14:textId="77777777" w:rsidR="00503177" w:rsidRDefault="000803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0" w:type="auto"/>
            <w:gridSpan w:val="2"/>
          </w:tcPr>
          <w:p w14:paraId="7757DC53" w14:textId="77777777" w:rsidR="00503177" w:rsidRDefault="000803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503177" w14:paraId="1F798891" w14:textId="77777777">
        <w:tc>
          <w:tcPr>
            <w:tcW w:w="0" w:type="auto"/>
            <w:vMerge/>
          </w:tcPr>
          <w:p w14:paraId="6D99B53D" w14:textId="77777777" w:rsidR="00503177" w:rsidRDefault="00503177"/>
        </w:tc>
        <w:tc>
          <w:tcPr>
            <w:tcW w:w="0" w:type="auto"/>
            <w:vMerge/>
          </w:tcPr>
          <w:p w14:paraId="3CCAC478" w14:textId="77777777" w:rsidR="00503177" w:rsidRDefault="00503177"/>
        </w:tc>
        <w:tc>
          <w:tcPr>
            <w:tcW w:w="0" w:type="auto"/>
          </w:tcPr>
          <w:p w14:paraId="49E016C5" w14:textId="77777777" w:rsidR="00503177" w:rsidRDefault="000803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0" w:type="auto"/>
          </w:tcPr>
          <w:p w14:paraId="34D661FA" w14:textId="77777777" w:rsidR="00503177" w:rsidRDefault="000803D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86CE2" w14:paraId="3B5ED679" w14:textId="77777777">
        <w:tc>
          <w:tcPr>
            <w:tcW w:w="0" w:type="auto"/>
            <w:vMerge w:val="restart"/>
          </w:tcPr>
          <w:p w14:paraId="76BC1319" w14:textId="40A232F9" w:rsidR="00986CE2" w:rsidRPr="00986CE2" w:rsidRDefault="00986CE2" w:rsidP="00986CE2">
            <w:pPr>
              <w:rPr>
                <w:rFonts w:ascii="Times New Roman" w:hAnsi="Times New Roman" w:cs="Times New Roman"/>
              </w:rPr>
            </w:pPr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ПК(У)-15</w:t>
            </w:r>
          </w:p>
        </w:tc>
        <w:tc>
          <w:tcPr>
            <w:tcW w:w="0" w:type="auto"/>
            <w:vMerge w:val="restart"/>
          </w:tcPr>
          <w:p w14:paraId="2835A78F" w14:textId="298A5246" w:rsidR="00986CE2" w:rsidRPr="00986CE2" w:rsidRDefault="00986CE2" w:rsidP="00986CE2">
            <w:pPr>
              <w:rPr>
                <w:rFonts w:ascii="Times New Roman" w:hAnsi="Times New Roman" w:cs="Times New Roman"/>
              </w:rPr>
            </w:pPr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способность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</w:t>
            </w:r>
          </w:p>
        </w:tc>
        <w:tc>
          <w:tcPr>
            <w:tcW w:w="0" w:type="auto"/>
          </w:tcPr>
          <w:p w14:paraId="2D69EDFF" w14:textId="3A831CC6" w:rsidR="00986CE2" w:rsidRPr="00986CE2" w:rsidRDefault="00986CE2" w:rsidP="00986C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15.В</w:t>
            </w:r>
            <w:proofErr w:type="gramEnd"/>
          </w:p>
        </w:tc>
        <w:tc>
          <w:tcPr>
            <w:tcW w:w="0" w:type="auto"/>
          </w:tcPr>
          <w:p w14:paraId="53DC0955" w14:textId="52F3AD7F" w:rsidR="00986CE2" w:rsidRPr="00986CE2" w:rsidRDefault="00986CE2" w:rsidP="00986C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информационными средствами разработки и моделирования структур автоматизированных систем, микропроцессорных модулей и систем управления верхнего уровня</w:t>
            </w:r>
          </w:p>
        </w:tc>
      </w:tr>
      <w:tr w:rsidR="00986CE2" w14:paraId="3C3BE2F9" w14:textId="77777777">
        <w:tc>
          <w:tcPr>
            <w:tcW w:w="0" w:type="auto"/>
            <w:vMerge/>
          </w:tcPr>
          <w:p w14:paraId="59A54EB7" w14:textId="77777777" w:rsidR="00986CE2" w:rsidRPr="00986CE2" w:rsidRDefault="00986CE2" w:rsidP="0098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5C9ABC1" w14:textId="77777777" w:rsidR="00986CE2" w:rsidRPr="00986CE2" w:rsidRDefault="00986CE2" w:rsidP="0098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4CEECD3" w14:textId="607F39A8" w:rsidR="00986CE2" w:rsidRPr="00986CE2" w:rsidRDefault="00986CE2" w:rsidP="0098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15.У</w:t>
            </w:r>
            <w:proofErr w:type="gramEnd"/>
          </w:p>
        </w:tc>
        <w:tc>
          <w:tcPr>
            <w:tcW w:w="0" w:type="auto"/>
          </w:tcPr>
          <w:p w14:paraId="616008BB" w14:textId="0BD3BBA6" w:rsidR="00986CE2" w:rsidRPr="00986CE2" w:rsidRDefault="00986CE2" w:rsidP="0098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применять методы искусственного интеллекта и машинного обучения в задачах анализа работы автоматизированных систем</w:t>
            </w:r>
          </w:p>
        </w:tc>
      </w:tr>
      <w:tr w:rsidR="00986CE2" w14:paraId="614F1322" w14:textId="77777777">
        <w:tc>
          <w:tcPr>
            <w:tcW w:w="0" w:type="auto"/>
            <w:vMerge/>
          </w:tcPr>
          <w:p w14:paraId="45B7DDBC" w14:textId="77777777" w:rsidR="00986CE2" w:rsidRPr="00986CE2" w:rsidRDefault="00986CE2" w:rsidP="0098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39C2508F" w14:textId="77777777" w:rsidR="00986CE2" w:rsidRPr="00986CE2" w:rsidRDefault="00986CE2" w:rsidP="0098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E9960ED" w14:textId="319DFB49" w:rsidR="00986CE2" w:rsidRPr="00986CE2" w:rsidRDefault="00986CE2" w:rsidP="0098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15.З</w:t>
            </w:r>
            <w:proofErr w:type="gramEnd"/>
          </w:p>
        </w:tc>
        <w:tc>
          <w:tcPr>
            <w:tcW w:w="0" w:type="auto"/>
          </w:tcPr>
          <w:p w14:paraId="0D286248" w14:textId="14BDE3A2" w:rsidR="00986CE2" w:rsidRPr="00986CE2" w:rsidRDefault="00986CE2" w:rsidP="0098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методов искусственного интеллекта и машинного обучения для решения задач в сфере автоматизации технологических процессов и производств</w:t>
            </w:r>
          </w:p>
        </w:tc>
      </w:tr>
      <w:tr w:rsidR="00986CE2" w14:paraId="33EBD479" w14:textId="77777777">
        <w:tc>
          <w:tcPr>
            <w:tcW w:w="0" w:type="auto"/>
            <w:vMerge w:val="restart"/>
          </w:tcPr>
          <w:p w14:paraId="690B944E" w14:textId="7942E5B8" w:rsidR="00986CE2" w:rsidRPr="00986CE2" w:rsidRDefault="00986CE2" w:rsidP="0098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ПК(У)-16</w:t>
            </w:r>
          </w:p>
        </w:tc>
        <w:tc>
          <w:tcPr>
            <w:tcW w:w="0" w:type="auto"/>
            <w:vMerge w:val="restart"/>
          </w:tcPr>
          <w:p w14:paraId="7C45756F" w14:textId="1673B3CA" w:rsidR="00986CE2" w:rsidRPr="00986CE2" w:rsidRDefault="00986CE2" w:rsidP="0098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способность проводить математическое моделирование процессов, оборудования, средств и систем автоматизации, контроля, диагностики, испытаний и управления с использованием современных технологий научных исследований, разрабатывать алгоритмическое и программное обеспечение средств и систем автоматизации и управления</w:t>
            </w:r>
          </w:p>
        </w:tc>
        <w:tc>
          <w:tcPr>
            <w:tcW w:w="0" w:type="auto"/>
          </w:tcPr>
          <w:p w14:paraId="0FB72242" w14:textId="6FC50E3E" w:rsidR="00986CE2" w:rsidRPr="00986CE2" w:rsidRDefault="00986CE2" w:rsidP="0098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16.В</w:t>
            </w:r>
            <w:proofErr w:type="gramEnd"/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FA9E60F" w14:textId="75C053C3" w:rsidR="00986CE2" w:rsidRPr="00986CE2" w:rsidRDefault="00986CE2" w:rsidP="0098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применения программно-технических средств для построения автоматических систем</w:t>
            </w:r>
          </w:p>
        </w:tc>
      </w:tr>
      <w:tr w:rsidR="00986CE2" w14:paraId="7133EB51" w14:textId="77777777">
        <w:tc>
          <w:tcPr>
            <w:tcW w:w="0" w:type="auto"/>
            <w:vMerge/>
          </w:tcPr>
          <w:p w14:paraId="31A34B38" w14:textId="77777777" w:rsidR="00986CE2" w:rsidRPr="00986CE2" w:rsidRDefault="00986CE2" w:rsidP="0098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60898411" w14:textId="77777777" w:rsidR="00986CE2" w:rsidRPr="00986CE2" w:rsidRDefault="00986CE2" w:rsidP="0098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69C5DE0" w14:textId="6FD77510" w:rsidR="00986CE2" w:rsidRPr="00986CE2" w:rsidRDefault="00986CE2" w:rsidP="0098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16.У</w:t>
            </w:r>
            <w:proofErr w:type="gramEnd"/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7CA2682" w14:textId="37B2E3B8" w:rsidR="00986CE2" w:rsidRPr="00986CE2" w:rsidRDefault="00986CE2" w:rsidP="0098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использовать программно-технические средства для построения автоматических систем</w:t>
            </w:r>
          </w:p>
        </w:tc>
      </w:tr>
      <w:tr w:rsidR="00986CE2" w14:paraId="78F21649" w14:textId="77777777">
        <w:tc>
          <w:tcPr>
            <w:tcW w:w="0" w:type="auto"/>
            <w:vMerge/>
          </w:tcPr>
          <w:p w14:paraId="6D681B31" w14:textId="77777777" w:rsidR="00986CE2" w:rsidRPr="00986CE2" w:rsidRDefault="00986CE2" w:rsidP="0098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DE813BF" w14:textId="77777777" w:rsidR="00986CE2" w:rsidRPr="00986CE2" w:rsidRDefault="00986CE2" w:rsidP="00986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B4A646C" w14:textId="7A4DF816" w:rsidR="00986CE2" w:rsidRPr="00986CE2" w:rsidRDefault="00986CE2" w:rsidP="0098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ПК(У)-</w:t>
            </w:r>
            <w:proofErr w:type="gramStart"/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16.З</w:t>
            </w:r>
            <w:proofErr w:type="gramEnd"/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FFB5B80" w14:textId="1C3350B7" w:rsidR="00986CE2" w:rsidRPr="00986CE2" w:rsidRDefault="00986CE2" w:rsidP="00986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CE2">
              <w:rPr>
                <w:rFonts w:ascii="Times New Roman" w:hAnsi="Times New Roman" w:cs="Times New Roman"/>
                <w:sz w:val="20"/>
                <w:szCs w:val="20"/>
              </w:rPr>
              <w:t>программно-технических средств, используемых для обработки информации автоматических систем</w:t>
            </w:r>
          </w:p>
        </w:tc>
      </w:tr>
    </w:tbl>
    <w:p w14:paraId="79910843" w14:textId="77777777" w:rsidR="00724BFC" w:rsidRDefault="00724BFC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F6E5A7" w14:textId="77777777" w:rsidR="00B02398" w:rsidRDefault="00B02398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D5267C" w14:textId="77777777" w:rsidR="00B02398" w:rsidRDefault="00B02398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3255AF" w14:textId="77777777" w:rsidR="00B02398" w:rsidRDefault="00B02398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0E1754" w14:textId="77777777" w:rsidR="00B02398" w:rsidRDefault="00B02398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A1DBEA" w14:textId="77777777" w:rsidR="00B02398" w:rsidRDefault="00B02398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7E7727" w14:textId="77777777" w:rsidR="00B02398" w:rsidRDefault="00B02398" w:rsidP="005C772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ADD02A" w14:textId="77777777" w:rsid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Показатели и методы оценивания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68"/>
        <w:gridCol w:w="8200"/>
        <w:gridCol w:w="1722"/>
        <w:gridCol w:w="2227"/>
        <w:gridCol w:w="1953"/>
      </w:tblGrid>
      <w:tr w:rsidR="007E1A2D" w:rsidRPr="008603DB" w14:paraId="27FF38E1" w14:textId="77777777" w:rsidTr="008603DB">
        <w:tc>
          <w:tcPr>
            <w:tcW w:w="0" w:type="auto"/>
            <w:gridSpan w:val="2"/>
          </w:tcPr>
          <w:p w14:paraId="5F178930" w14:textId="77777777" w:rsidR="00503177" w:rsidRPr="008603DB" w:rsidRDefault="000803D2">
            <w:pPr>
              <w:jc w:val="center"/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Планируемые результаты обучения по дисциплине</w:t>
            </w:r>
          </w:p>
        </w:tc>
        <w:tc>
          <w:tcPr>
            <w:tcW w:w="583" w:type="pct"/>
            <w:vMerge w:val="restart"/>
          </w:tcPr>
          <w:p w14:paraId="24F6DD8A" w14:textId="77777777" w:rsidR="00503177" w:rsidRPr="008603DB" w:rsidRDefault="000803D2">
            <w:pPr>
              <w:jc w:val="center"/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контролируемой компетенции (или ее части)</w:t>
            </w:r>
          </w:p>
        </w:tc>
        <w:tc>
          <w:tcPr>
            <w:tcW w:w="754" w:type="pct"/>
            <w:vMerge w:val="restart"/>
          </w:tcPr>
          <w:p w14:paraId="2D9DCE93" w14:textId="77777777" w:rsidR="00503177" w:rsidRPr="008603DB" w:rsidRDefault="000803D2">
            <w:pPr>
              <w:jc w:val="center"/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0" w:type="auto"/>
            <w:vMerge w:val="restart"/>
          </w:tcPr>
          <w:p w14:paraId="1A0AB645" w14:textId="77777777" w:rsidR="00503177" w:rsidRPr="008603DB" w:rsidRDefault="000803D2">
            <w:pPr>
              <w:jc w:val="center"/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Методы оценивания (оценочные мероприятия)</w:t>
            </w:r>
          </w:p>
        </w:tc>
      </w:tr>
      <w:tr w:rsidR="007E1A2D" w:rsidRPr="008603DB" w14:paraId="651E636C" w14:textId="77777777" w:rsidTr="008603DB">
        <w:tc>
          <w:tcPr>
            <w:tcW w:w="226" w:type="pct"/>
          </w:tcPr>
          <w:p w14:paraId="0535D1FB" w14:textId="77777777" w:rsidR="00503177" w:rsidRPr="008603DB" w:rsidRDefault="000803D2">
            <w:pPr>
              <w:jc w:val="center"/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776" w:type="pct"/>
          </w:tcPr>
          <w:p w14:paraId="7CC52D2C" w14:textId="77777777" w:rsidR="00503177" w:rsidRPr="008603DB" w:rsidRDefault="000803D2">
            <w:pPr>
              <w:jc w:val="center"/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83" w:type="pct"/>
            <w:vMerge/>
          </w:tcPr>
          <w:p w14:paraId="3362EA85" w14:textId="77777777" w:rsidR="00503177" w:rsidRPr="008603DB" w:rsidRDefault="00503177">
            <w:pPr>
              <w:rPr>
                <w:sz w:val="20"/>
                <w:szCs w:val="20"/>
              </w:rPr>
            </w:pPr>
          </w:p>
        </w:tc>
        <w:tc>
          <w:tcPr>
            <w:tcW w:w="754" w:type="pct"/>
            <w:vMerge/>
          </w:tcPr>
          <w:p w14:paraId="74CBBBC4" w14:textId="77777777" w:rsidR="00503177" w:rsidRPr="008603DB" w:rsidRDefault="005031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14:paraId="46EF4B09" w14:textId="77777777" w:rsidR="00503177" w:rsidRPr="008603DB" w:rsidRDefault="00503177">
            <w:pPr>
              <w:rPr>
                <w:sz w:val="20"/>
                <w:szCs w:val="20"/>
              </w:rPr>
            </w:pPr>
          </w:p>
        </w:tc>
      </w:tr>
      <w:tr w:rsidR="007E1A2D" w:rsidRPr="008603DB" w14:paraId="252EAE94" w14:textId="77777777" w:rsidTr="008603DB">
        <w:tc>
          <w:tcPr>
            <w:tcW w:w="226" w:type="pct"/>
          </w:tcPr>
          <w:p w14:paraId="59D90731" w14:textId="77777777" w:rsidR="00503177" w:rsidRPr="008603DB" w:rsidRDefault="000803D2">
            <w:pPr>
              <w:jc w:val="center"/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РД-1</w:t>
            </w:r>
          </w:p>
        </w:tc>
        <w:tc>
          <w:tcPr>
            <w:tcW w:w="2776" w:type="pct"/>
          </w:tcPr>
          <w:p w14:paraId="75F5BE49" w14:textId="77777777" w:rsidR="00503177" w:rsidRPr="008603DB" w:rsidRDefault="000803D2">
            <w:pPr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583" w:type="pct"/>
          </w:tcPr>
          <w:p w14:paraId="6F91EE67" w14:textId="38FC2494" w:rsidR="00503177" w:rsidRPr="008603DB" w:rsidRDefault="000803D2">
            <w:pPr>
              <w:jc w:val="center"/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ПК-</w:t>
            </w:r>
            <w:r w:rsidR="00986CE2"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4" w:type="pct"/>
          </w:tcPr>
          <w:p w14:paraId="4C73D73C" w14:textId="77777777" w:rsidR="00503177" w:rsidRPr="008603DB" w:rsidRDefault="000803D2">
            <w:pPr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Базовые понятия об искусственном интеллекте</w:t>
            </w:r>
          </w:p>
        </w:tc>
        <w:tc>
          <w:tcPr>
            <w:tcW w:w="0" w:type="auto"/>
          </w:tcPr>
          <w:p w14:paraId="1314EF58" w14:textId="77777777" w:rsidR="00503177" w:rsidRPr="008603DB" w:rsidRDefault="007E1A2D" w:rsidP="007E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3DB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опрос, защита лабораторных работ, экзамен</w:t>
            </w:r>
          </w:p>
        </w:tc>
      </w:tr>
      <w:tr w:rsidR="008603DB" w:rsidRPr="008603DB" w14:paraId="4B071DCF" w14:textId="77777777" w:rsidTr="008603DB">
        <w:tc>
          <w:tcPr>
            <w:tcW w:w="226" w:type="pct"/>
          </w:tcPr>
          <w:p w14:paraId="4334CA64" w14:textId="77777777" w:rsidR="008603DB" w:rsidRPr="008603DB" w:rsidRDefault="008603DB" w:rsidP="009D09C7">
            <w:pPr>
              <w:jc w:val="center"/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РД-2</w:t>
            </w:r>
          </w:p>
        </w:tc>
        <w:tc>
          <w:tcPr>
            <w:tcW w:w="2776" w:type="pct"/>
          </w:tcPr>
          <w:p w14:paraId="5B453FE2" w14:textId="77777777" w:rsidR="008603DB" w:rsidRPr="008603DB" w:rsidRDefault="008603DB" w:rsidP="009D09C7">
            <w:pPr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583" w:type="pct"/>
          </w:tcPr>
          <w:p w14:paraId="0AB0ADFA" w14:textId="77777777" w:rsidR="008603DB" w:rsidRPr="008603DB" w:rsidRDefault="008603DB" w:rsidP="009D09C7">
            <w:pPr>
              <w:jc w:val="center"/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ПК-16</w:t>
            </w:r>
          </w:p>
        </w:tc>
        <w:tc>
          <w:tcPr>
            <w:tcW w:w="754" w:type="pct"/>
          </w:tcPr>
          <w:p w14:paraId="370F0060" w14:textId="77777777" w:rsidR="008603DB" w:rsidRPr="008603DB" w:rsidRDefault="008603DB" w:rsidP="009D09C7">
            <w:pPr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Нейронные сети и </w:t>
            </w:r>
            <w:proofErr w:type="spellStart"/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нейросетевое</w:t>
            </w:r>
            <w:proofErr w:type="spellEnd"/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0" w:type="auto"/>
          </w:tcPr>
          <w:p w14:paraId="558E3153" w14:textId="77777777" w:rsidR="008603DB" w:rsidRPr="008603DB" w:rsidRDefault="008603DB" w:rsidP="009D0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3DB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опрос, защита лабораторных работ, экзамен</w:t>
            </w:r>
          </w:p>
        </w:tc>
      </w:tr>
      <w:tr w:rsidR="008603DB" w:rsidRPr="008603DB" w14:paraId="2A8B75D9" w14:textId="77777777" w:rsidTr="008603DB">
        <w:tc>
          <w:tcPr>
            <w:tcW w:w="226" w:type="pct"/>
          </w:tcPr>
          <w:p w14:paraId="77337F8E" w14:textId="4D4B96B6" w:rsidR="008603DB" w:rsidRPr="008603DB" w:rsidRDefault="008603DB" w:rsidP="00860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РД-3</w:t>
            </w:r>
          </w:p>
        </w:tc>
        <w:tc>
          <w:tcPr>
            <w:tcW w:w="2776" w:type="pct"/>
          </w:tcPr>
          <w:p w14:paraId="0DB16014" w14:textId="67E199E8" w:rsidR="008603DB" w:rsidRPr="008603DB" w:rsidRDefault="008603DB" w:rsidP="008603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583" w:type="pct"/>
          </w:tcPr>
          <w:p w14:paraId="68BF8B8C" w14:textId="54DA58A9" w:rsidR="008603DB" w:rsidRPr="008603DB" w:rsidRDefault="008603DB" w:rsidP="008603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ПК-16</w:t>
            </w:r>
          </w:p>
        </w:tc>
        <w:tc>
          <w:tcPr>
            <w:tcW w:w="754" w:type="pct"/>
          </w:tcPr>
          <w:p w14:paraId="1759611D" w14:textId="57881D24" w:rsidR="008603DB" w:rsidRPr="008603DB" w:rsidRDefault="008603DB" w:rsidP="008603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Нейронные сети и </w:t>
            </w:r>
            <w:proofErr w:type="spellStart"/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нейросетевое</w:t>
            </w:r>
            <w:proofErr w:type="spellEnd"/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0" w:type="auto"/>
          </w:tcPr>
          <w:p w14:paraId="5AEF548C" w14:textId="1BD2CE70" w:rsidR="008603DB" w:rsidRPr="008603DB" w:rsidRDefault="008603DB" w:rsidP="0086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3DB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опрос, защита лабораторных работ, экзамен</w:t>
            </w:r>
          </w:p>
        </w:tc>
      </w:tr>
      <w:tr w:rsidR="008603DB" w:rsidRPr="008603DB" w14:paraId="5F31399C" w14:textId="77777777" w:rsidTr="008603DB">
        <w:tc>
          <w:tcPr>
            <w:tcW w:w="226" w:type="pct"/>
          </w:tcPr>
          <w:p w14:paraId="0AEC32AB" w14:textId="77777777" w:rsidR="008603DB" w:rsidRPr="008603DB" w:rsidRDefault="008603DB" w:rsidP="008603DB">
            <w:pPr>
              <w:jc w:val="center"/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РД-4</w:t>
            </w:r>
          </w:p>
        </w:tc>
        <w:tc>
          <w:tcPr>
            <w:tcW w:w="2776" w:type="pct"/>
          </w:tcPr>
          <w:p w14:paraId="226087DD" w14:textId="77777777" w:rsidR="008603DB" w:rsidRPr="008603DB" w:rsidRDefault="008603DB" w:rsidP="008603DB">
            <w:pPr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</w:t>
            </w:r>
          </w:p>
        </w:tc>
        <w:tc>
          <w:tcPr>
            <w:tcW w:w="583" w:type="pct"/>
          </w:tcPr>
          <w:p w14:paraId="6C48F689" w14:textId="7E65226F" w:rsidR="008603DB" w:rsidRPr="008603DB" w:rsidRDefault="008603DB" w:rsidP="008603DB">
            <w:pPr>
              <w:jc w:val="center"/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</w:tc>
        <w:tc>
          <w:tcPr>
            <w:tcW w:w="754" w:type="pct"/>
          </w:tcPr>
          <w:p w14:paraId="4626CA06" w14:textId="77777777" w:rsidR="008603DB" w:rsidRPr="008603DB" w:rsidRDefault="008603DB" w:rsidP="008603DB">
            <w:pPr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Базовые понятия об искусственном интеллекте</w:t>
            </w:r>
          </w:p>
          <w:p w14:paraId="59212384" w14:textId="77777777" w:rsidR="008603DB" w:rsidRPr="008603DB" w:rsidRDefault="008603DB" w:rsidP="008603DB">
            <w:pPr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Нейронные сети и </w:t>
            </w:r>
            <w:proofErr w:type="spellStart"/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нейросетевое</w:t>
            </w:r>
            <w:proofErr w:type="spellEnd"/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0" w:type="auto"/>
          </w:tcPr>
          <w:p w14:paraId="675C68E6" w14:textId="77777777" w:rsidR="008603DB" w:rsidRPr="008603DB" w:rsidRDefault="008603DB" w:rsidP="0086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3DB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опрос, защита лабораторных работ, экзамен</w:t>
            </w:r>
          </w:p>
        </w:tc>
      </w:tr>
      <w:tr w:rsidR="008603DB" w:rsidRPr="008603DB" w14:paraId="66C47ED8" w14:textId="77777777" w:rsidTr="008603DB">
        <w:tc>
          <w:tcPr>
            <w:tcW w:w="226" w:type="pct"/>
          </w:tcPr>
          <w:p w14:paraId="0389EC29" w14:textId="77777777" w:rsidR="008603DB" w:rsidRPr="008603DB" w:rsidRDefault="008603DB" w:rsidP="008603DB">
            <w:pPr>
              <w:jc w:val="center"/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РД-5</w:t>
            </w:r>
          </w:p>
        </w:tc>
        <w:tc>
          <w:tcPr>
            <w:tcW w:w="2776" w:type="pct"/>
          </w:tcPr>
          <w:p w14:paraId="5D35945E" w14:textId="77777777" w:rsidR="008603DB" w:rsidRPr="008603DB" w:rsidRDefault="008603DB" w:rsidP="008603DB">
            <w:pPr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способность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</w:t>
            </w: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продукции и ее качеством на основе проблемно-ориентированных методов</w:t>
            </w:r>
          </w:p>
        </w:tc>
        <w:tc>
          <w:tcPr>
            <w:tcW w:w="583" w:type="pct"/>
          </w:tcPr>
          <w:p w14:paraId="6B89D22E" w14:textId="2183AC95" w:rsidR="008603DB" w:rsidRPr="008603DB" w:rsidRDefault="008603DB" w:rsidP="008603DB">
            <w:pPr>
              <w:jc w:val="center"/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ПК-16</w:t>
            </w:r>
          </w:p>
        </w:tc>
        <w:tc>
          <w:tcPr>
            <w:tcW w:w="754" w:type="pct"/>
          </w:tcPr>
          <w:p w14:paraId="21512E77" w14:textId="77777777" w:rsidR="008603DB" w:rsidRPr="008603DB" w:rsidRDefault="008603DB" w:rsidP="008603DB">
            <w:pPr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Базовые понятия об искусственном интеллекте</w:t>
            </w:r>
          </w:p>
          <w:p w14:paraId="42705988" w14:textId="77777777" w:rsidR="008603DB" w:rsidRPr="008603DB" w:rsidRDefault="008603DB" w:rsidP="008603DB">
            <w:pPr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Раздел 2. Нейронные сети и </w:t>
            </w:r>
            <w:proofErr w:type="spellStart"/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нейросетевое</w:t>
            </w:r>
            <w:proofErr w:type="spellEnd"/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0" w:type="auto"/>
          </w:tcPr>
          <w:p w14:paraId="6B278920" w14:textId="77777777" w:rsidR="008603DB" w:rsidRPr="008603DB" w:rsidRDefault="008603DB" w:rsidP="0086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Устный и письменный опрос, защита лабораторных </w:t>
            </w:r>
            <w:r w:rsidRPr="008603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работ, экзамен</w:t>
            </w:r>
          </w:p>
        </w:tc>
      </w:tr>
      <w:tr w:rsidR="008603DB" w:rsidRPr="008603DB" w14:paraId="6C0DF4AC" w14:textId="77777777" w:rsidTr="008603DB">
        <w:tc>
          <w:tcPr>
            <w:tcW w:w="226" w:type="pct"/>
          </w:tcPr>
          <w:p w14:paraId="1B4305CE" w14:textId="6E5AB36D" w:rsidR="008603DB" w:rsidRPr="008603DB" w:rsidRDefault="008603DB" w:rsidP="008603DB">
            <w:pPr>
              <w:jc w:val="center"/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РД-6</w:t>
            </w:r>
          </w:p>
        </w:tc>
        <w:tc>
          <w:tcPr>
            <w:tcW w:w="2776" w:type="pct"/>
          </w:tcPr>
          <w:p w14:paraId="7542616F" w14:textId="28A24A5F" w:rsidR="008603DB" w:rsidRPr="008603DB" w:rsidRDefault="008603DB" w:rsidP="008603DB">
            <w:pPr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разрабатывать теоретические модели, позволяющие исследовать качество выпускаемой продукции, производственных и технологических процессов, средств и систем автоматизации, контроля, диагностики, испытаний и управления, проводить анализ, синтез и оптимизацию процессов автоматизации, управления производством, жизненным циклом продукции и ее качеством на основе проблемно-ориентированных методов</w:t>
            </w:r>
          </w:p>
        </w:tc>
        <w:tc>
          <w:tcPr>
            <w:tcW w:w="583" w:type="pct"/>
          </w:tcPr>
          <w:p w14:paraId="0EA0E8F9" w14:textId="750BD608" w:rsidR="008603DB" w:rsidRPr="008603DB" w:rsidRDefault="008603DB" w:rsidP="008603DB">
            <w:pPr>
              <w:jc w:val="center"/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ПК-15</w:t>
            </w:r>
          </w:p>
        </w:tc>
        <w:tc>
          <w:tcPr>
            <w:tcW w:w="754" w:type="pct"/>
          </w:tcPr>
          <w:p w14:paraId="621EE199" w14:textId="77777777" w:rsidR="008603DB" w:rsidRPr="008603DB" w:rsidRDefault="008603DB" w:rsidP="008603DB">
            <w:pPr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 Базовые понятия об искусственном интеллекте</w:t>
            </w:r>
          </w:p>
          <w:p w14:paraId="4E163F7F" w14:textId="55C18B9D" w:rsidR="008603DB" w:rsidRPr="008603DB" w:rsidRDefault="008603DB" w:rsidP="008603DB">
            <w:pPr>
              <w:rPr>
                <w:sz w:val="20"/>
                <w:szCs w:val="20"/>
              </w:rPr>
            </w:pPr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2. Нейронные сети и </w:t>
            </w:r>
            <w:proofErr w:type="spellStart"/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>нейросетевое</w:t>
            </w:r>
            <w:proofErr w:type="spellEnd"/>
            <w:r w:rsidRPr="008603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</w:t>
            </w:r>
          </w:p>
        </w:tc>
        <w:tc>
          <w:tcPr>
            <w:tcW w:w="0" w:type="auto"/>
          </w:tcPr>
          <w:p w14:paraId="468EB6F7" w14:textId="7D15E87D" w:rsidR="008603DB" w:rsidRPr="008603DB" w:rsidRDefault="008603DB" w:rsidP="008603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3DB">
              <w:rPr>
                <w:rFonts w:ascii="Times New Roman" w:hAnsi="Times New Roman" w:cs="Times New Roman"/>
                <w:sz w:val="20"/>
                <w:szCs w:val="20"/>
              </w:rPr>
              <w:t>Устный и письменный опрос, защита лабораторных работ, экзамен</w:t>
            </w:r>
          </w:p>
        </w:tc>
      </w:tr>
    </w:tbl>
    <w:p w14:paraId="508316A3" w14:textId="77777777" w:rsidR="00D66DFF" w:rsidRPr="00B02398" w:rsidRDefault="00D66DFF" w:rsidP="002F7A95">
      <w:pPr>
        <w:rPr>
          <w:rFonts w:ascii="Times New Roman" w:eastAsia="Times New Roman" w:hAnsi="Times New Roman" w:cs="Times New Roman"/>
          <w:bCs/>
        </w:rPr>
      </w:pPr>
    </w:p>
    <w:p w14:paraId="50085922" w14:textId="77777777" w:rsidR="00724BFC" w:rsidRPr="00724BFC" w:rsidRDefault="00724BFC" w:rsidP="005C7725">
      <w:pPr>
        <w:pStyle w:val="af2"/>
        <w:numPr>
          <w:ilvl w:val="0"/>
          <w:numId w:val="68"/>
        </w:numPr>
        <w:rPr>
          <w:rFonts w:ascii="Times New Roman" w:eastAsia="Times New Roman" w:hAnsi="Times New Roman" w:cs="Times New Roman"/>
          <w:b/>
        </w:rPr>
      </w:pPr>
      <w:r w:rsidRPr="00724BFC">
        <w:rPr>
          <w:rFonts w:ascii="Times New Roman" w:eastAsia="Times New Roman" w:hAnsi="Times New Roman" w:cs="Times New Roman"/>
          <w:b/>
        </w:rPr>
        <w:t>Шкала оценивания</w:t>
      </w:r>
    </w:p>
    <w:p w14:paraId="6B505919" w14:textId="77777777" w:rsidR="00574EA3" w:rsidRDefault="00FF153C" w:rsidP="005C7725">
      <w:pPr>
        <w:spacing w:after="0" w:line="240" w:lineRule="auto"/>
        <w:jc w:val="both"/>
      </w:pPr>
      <w:r w:rsidRPr="00FF153C">
        <w:rPr>
          <w:rFonts w:ascii="Times New Roman" w:hAnsi="Times New Roman"/>
          <w:sz w:val="24"/>
          <w:szCs w:val="24"/>
        </w:rPr>
        <w:t>Порядок организации оценивания результатов обучения в университете регламентируется отдельным локальным нормативным актом – «Система оценивания результатов обучения в Томском политехническом университете (Система оценивания)» (в действующей редакции).</w:t>
      </w:r>
      <w:r w:rsidR="00574EA3">
        <w:rPr>
          <w:rFonts w:ascii="Times New Roman" w:hAnsi="Times New Roman"/>
          <w:sz w:val="24"/>
          <w:szCs w:val="24"/>
        </w:rPr>
        <w:t xml:space="preserve"> Используется </w:t>
      </w:r>
      <w:proofErr w:type="spellStart"/>
      <w:r w:rsidR="00574EA3" w:rsidRPr="00574EA3">
        <w:rPr>
          <w:rFonts w:ascii="Times New Roman" w:hAnsi="Times New Roman"/>
          <w:sz w:val="24"/>
          <w:szCs w:val="24"/>
        </w:rPr>
        <w:t>балльно</w:t>
      </w:r>
      <w:proofErr w:type="spellEnd"/>
      <w:r w:rsidR="00574EA3" w:rsidRPr="00574EA3">
        <w:rPr>
          <w:rFonts w:ascii="Times New Roman" w:hAnsi="Times New Roman"/>
          <w:sz w:val="24"/>
          <w:szCs w:val="24"/>
        </w:rPr>
        <w:t>-рейтинговая система оценивания результатов обучения. Итоговая оценка (традиционная и литерная) по видам учебной деятельности (изучение дисциплин, УИРС, НИРС, курсовое проектирование, практики) определяется суммой баллов по результатам текущего контроля и промежуточной аттестации (итоговая рейтинговая оценка -  максимум 100 баллов).</w:t>
      </w:r>
      <w:r w:rsidR="00574EA3" w:rsidRPr="00C9151C">
        <w:t xml:space="preserve">  </w:t>
      </w:r>
    </w:p>
    <w:p w14:paraId="0476F591" w14:textId="77777777" w:rsidR="00FF153C" w:rsidRDefault="00FF153C" w:rsidP="005C7725">
      <w:pPr>
        <w:pStyle w:val="19"/>
      </w:pPr>
    </w:p>
    <w:p w14:paraId="62B77B4A" w14:textId="77777777" w:rsidR="00574EA3" w:rsidRDefault="009B32A9" w:rsidP="005C7725">
      <w:pPr>
        <w:pStyle w:val="19"/>
        <w:jc w:val="both"/>
      </w:pPr>
      <w:r>
        <w:t>Распределение основных и дополнительных баллов за оценочные мероприятия текущего контроля и промежуточной аттестации устанавливается календарным рейтинг-планом дисциплины.</w:t>
      </w:r>
    </w:p>
    <w:p w14:paraId="3401A7E4" w14:textId="77777777" w:rsidR="00574EA3" w:rsidRDefault="00574EA3" w:rsidP="005C7725">
      <w:pPr>
        <w:pStyle w:val="19"/>
      </w:pPr>
    </w:p>
    <w:p w14:paraId="3E929FC8" w14:textId="77777777" w:rsidR="00724BFC" w:rsidRDefault="00724BFC" w:rsidP="005C7725">
      <w:pPr>
        <w:pStyle w:val="19"/>
        <w:jc w:val="center"/>
      </w:pPr>
      <w:r w:rsidRPr="00FF153C">
        <w:t xml:space="preserve">Рекомендуемая шкала для </w:t>
      </w:r>
      <w:r w:rsidR="00574EA3">
        <w:t xml:space="preserve">отдельных </w:t>
      </w:r>
      <w:r w:rsidRPr="00FF153C">
        <w:t xml:space="preserve">оценочных мероприятий </w:t>
      </w:r>
      <w:r w:rsidR="00FF153C">
        <w:t xml:space="preserve">входного и </w:t>
      </w:r>
      <w:r w:rsidRPr="00FF153C">
        <w:t>текущего контроля</w:t>
      </w: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882"/>
        <w:gridCol w:w="11593"/>
      </w:tblGrid>
      <w:tr w:rsidR="00724BFC" w:rsidRPr="006A101C" w14:paraId="10712C14" w14:textId="77777777" w:rsidTr="00FF153C">
        <w:trPr>
          <w:trHeight w:val="277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A08A036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задания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7F70850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B06D6F4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270839D4" w14:textId="77777777" w:rsidTr="00574EA3">
        <w:trPr>
          <w:trHeight w:val="291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0B4C22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188FF3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FB327BC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488B238A" w14:textId="77777777" w:rsidTr="00FF153C">
        <w:trPr>
          <w:trHeight w:val="534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19F4E64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78EF3AC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226E0CF" w14:textId="77777777" w:rsidR="00A42C59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360B0B71" w14:textId="77777777" w:rsidTr="00FF153C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CDF43C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C379FD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CFC4C61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3E1A69E9" w14:textId="77777777" w:rsidTr="00FF153C">
        <w:trPr>
          <w:trHeight w:val="120"/>
        </w:trPr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0C2BE9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A16D78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9578872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165DEA16" w14:textId="77777777" w:rsidR="00FF153C" w:rsidRDefault="00FF153C" w:rsidP="005C7725">
      <w:pPr>
        <w:pStyle w:val="19"/>
        <w:jc w:val="center"/>
      </w:pPr>
    </w:p>
    <w:p w14:paraId="2BEA0AB0" w14:textId="77777777" w:rsidR="00B02398" w:rsidRDefault="00B02398" w:rsidP="005C7725">
      <w:pPr>
        <w:pStyle w:val="19"/>
        <w:jc w:val="center"/>
      </w:pPr>
    </w:p>
    <w:p w14:paraId="4CA8BA5C" w14:textId="77777777" w:rsidR="00724BFC" w:rsidRPr="00FF153C" w:rsidRDefault="00724BFC" w:rsidP="005C7725">
      <w:pPr>
        <w:pStyle w:val="19"/>
        <w:jc w:val="center"/>
      </w:pPr>
      <w:r w:rsidRPr="00FF153C">
        <w:lastRenderedPageBreak/>
        <w:t xml:space="preserve">Шкала для оценочных мероприятий экзамена </w:t>
      </w:r>
    </w:p>
    <w:tbl>
      <w:tblPr>
        <w:tblW w:w="14874" w:type="dxa"/>
        <w:tblInd w:w="-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92"/>
        <w:gridCol w:w="1701"/>
        <w:gridCol w:w="10763"/>
      </w:tblGrid>
      <w:tr w:rsidR="00724BFC" w:rsidRPr="006A101C" w14:paraId="1F45A7FC" w14:textId="77777777" w:rsidTr="008F5872">
        <w:trPr>
          <w:trHeight w:val="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00022CA6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% выполнения заданий экзамена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E778BE2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Экзамен, балл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B3E440D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Соответствие традиционной оценке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EC5A488" w14:textId="77777777" w:rsidR="00724BFC" w:rsidRPr="006A101C" w:rsidRDefault="00724BFC" w:rsidP="005C7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</w:rPr>
            </w:pPr>
            <w:r w:rsidRPr="006A101C">
              <w:rPr>
                <w:rFonts w:ascii="Times New Roman" w:hAnsi="Times New Roman"/>
                <w:b/>
                <w:sz w:val="16"/>
                <w:szCs w:val="24"/>
              </w:rPr>
              <w:t>Определение оценки</w:t>
            </w:r>
          </w:p>
        </w:tc>
      </w:tr>
      <w:tr w:rsidR="00724BFC" w:rsidRPr="006A101C" w14:paraId="3FB0235B" w14:textId="77777777" w:rsidTr="00A42C59">
        <w:trPr>
          <w:trHeight w:val="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E4A3953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90%÷100%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08609A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18 ÷ 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12C559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1CDC04C8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Отличное понимание предмета, всесторонние знания, отличные умения и владение опытом практической деятельности, необходимые результаты обучения сформированы, их качество оценено количеством баллов, близким к максимальному</w:t>
            </w:r>
          </w:p>
        </w:tc>
      </w:tr>
      <w:tr w:rsidR="00724BFC" w:rsidRPr="006A101C" w14:paraId="086334DB" w14:textId="77777777" w:rsidTr="00A42C59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3492FF6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70% - 89%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9C1E70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14 ÷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EC9D322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4FB5B164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Достаточно полное понимание предмета, хорошие знания, умения и опыт практической деятельности, необходимые результаты обучения сформированы, качество ни одного из них не оценено минимальным количеством баллов</w:t>
            </w:r>
          </w:p>
        </w:tc>
      </w:tr>
      <w:tr w:rsidR="00724BFC" w:rsidRPr="006A101C" w14:paraId="7F76C5CE" w14:textId="77777777" w:rsidTr="00A42C59">
        <w:trPr>
          <w:trHeight w:val="5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60EF5BC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55% - 69%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59A086D5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11 ÷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E61734A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7B90DCE2" w14:textId="77777777" w:rsidR="00724BFC" w:rsidRPr="006A101C" w:rsidRDefault="00724BFC" w:rsidP="005C7725">
            <w:pPr>
              <w:spacing w:after="0" w:line="240" w:lineRule="auto"/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Приемлемое понимание предмета, удовлетворительные знания, умения и опыт практической деятельности, необходимые результаты обучения сформированы, качество некоторых из них оценено минимальным количеством баллов</w:t>
            </w:r>
          </w:p>
        </w:tc>
      </w:tr>
      <w:tr w:rsidR="00724BFC" w:rsidRPr="006A101C" w14:paraId="7BE00066" w14:textId="77777777" w:rsidTr="00A42C59">
        <w:trPr>
          <w:trHeight w:val="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0A8F6BD9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0% - 54%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B29089F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0 ÷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303C9CB8" w14:textId="77777777" w:rsidR="00724BFC" w:rsidRPr="006A101C" w:rsidRDefault="00724BFC" w:rsidP="005C7725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6A101C"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 w:rsidRPr="006A101C">
              <w:rPr>
                <w:rFonts w:ascii="Times New Roman" w:hAnsi="Times New Roman"/>
                <w:sz w:val="20"/>
                <w:szCs w:val="20"/>
              </w:rPr>
              <w:t>.»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3" w:type="dxa"/>
              <w:bottom w:w="0" w:type="dxa"/>
              <w:right w:w="3" w:type="dxa"/>
            </w:tcMar>
            <w:hideMark/>
          </w:tcPr>
          <w:p w14:paraId="20551A55" w14:textId="77777777" w:rsidR="00724BFC" w:rsidRPr="006A101C" w:rsidRDefault="00724BFC" w:rsidP="005C7725">
            <w:pPr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6A101C">
              <w:rPr>
                <w:rFonts w:ascii="Times New Roman" w:hAnsi="Times New Roman"/>
                <w:sz w:val="20"/>
                <w:szCs w:val="20"/>
              </w:rPr>
              <w:t>Результаты обучения не соответствуют минимально достаточным требованиям</w:t>
            </w:r>
          </w:p>
        </w:tc>
      </w:tr>
    </w:tbl>
    <w:p w14:paraId="5B7C3ADF" w14:textId="77777777" w:rsidR="00574EA3" w:rsidRDefault="00574EA3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47EB538E" w14:textId="77777777" w:rsidR="00B02398" w:rsidRDefault="00B02398" w:rsidP="005C7725">
      <w:pPr>
        <w:pStyle w:val="af2"/>
        <w:rPr>
          <w:rFonts w:ascii="Times New Roman" w:eastAsia="Times New Roman" w:hAnsi="Times New Roman" w:cs="Times New Roman"/>
          <w:b/>
        </w:rPr>
      </w:pPr>
    </w:p>
    <w:p w14:paraId="29F1408F" w14:textId="77777777" w:rsidR="00B02398" w:rsidRPr="00874CD5" w:rsidRDefault="00B02398" w:rsidP="00B02398">
      <w:pPr>
        <w:pStyle w:val="af2"/>
        <w:numPr>
          <w:ilvl w:val="0"/>
          <w:numId w:val="74"/>
        </w:numPr>
        <w:rPr>
          <w:rFonts w:ascii="Times New Roman" w:eastAsia="Times New Roman" w:hAnsi="Times New Roman" w:cs="Times New Roman"/>
          <w:b/>
        </w:rPr>
      </w:pPr>
      <w:r w:rsidRPr="00874CD5">
        <w:rPr>
          <w:rFonts w:ascii="Times New Roman" w:eastAsia="Times New Roman" w:hAnsi="Times New Roman" w:cs="Times New Roman"/>
          <w:b/>
        </w:rPr>
        <w:t xml:space="preserve">Перечень типовых заданий </w:t>
      </w:r>
    </w:p>
    <w:p w14:paraId="27467CDA" w14:textId="77777777" w:rsidR="00B02398" w:rsidRDefault="00B02398" w:rsidP="00B0239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7030A0"/>
          <w:sz w:val="24"/>
          <w:szCs w:val="24"/>
        </w:rPr>
      </w:pPr>
    </w:p>
    <w:tbl>
      <w:tblPr>
        <w:tblStyle w:val="afb"/>
        <w:tblW w:w="14709" w:type="dxa"/>
        <w:tblLook w:val="04A0" w:firstRow="1" w:lastRow="0" w:firstColumn="1" w:lastColumn="0" w:noHBand="0" w:noVBand="1"/>
      </w:tblPr>
      <w:tblGrid>
        <w:gridCol w:w="988"/>
        <w:gridCol w:w="2239"/>
        <w:gridCol w:w="11482"/>
      </w:tblGrid>
      <w:tr w:rsidR="00B02398" w:rsidRPr="00221CCB" w14:paraId="18109CBE" w14:textId="77777777" w:rsidTr="00517B8B">
        <w:trPr>
          <w:tblHeader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563074EF" w14:textId="77777777" w:rsidR="00B02398" w:rsidRPr="00221CCB" w:rsidRDefault="00B02398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39" w:type="dxa"/>
            <w:shd w:val="clear" w:color="auto" w:fill="F2F2F2" w:themeFill="background1" w:themeFillShade="F2"/>
            <w:vAlign w:val="center"/>
          </w:tcPr>
          <w:p w14:paraId="1C02E871" w14:textId="77777777" w:rsidR="00B02398" w:rsidRPr="00221CCB" w:rsidRDefault="00B02398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11482" w:type="dxa"/>
            <w:shd w:val="clear" w:color="auto" w:fill="F2F2F2" w:themeFill="background1" w:themeFillShade="F2"/>
            <w:vAlign w:val="center"/>
          </w:tcPr>
          <w:p w14:paraId="369BF4F1" w14:textId="77777777" w:rsidR="00B02398" w:rsidRPr="00221CCB" w:rsidRDefault="00B02398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Примеры типовых контрольных заданий</w:t>
            </w:r>
          </w:p>
        </w:tc>
      </w:tr>
      <w:tr w:rsidR="00B02398" w:rsidRPr="00221CCB" w14:paraId="705AF14C" w14:textId="77777777" w:rsidTr="00517B8B">
        <w:tc>
          <w:tcPr>
            <w:tcW w:w="988" w:type="dxa"/>
            <w:vAlign w:val="center"/>
          </w:tcPr>
          <w:p w14:paraId="5059DAAC" w14:textId="77777777" w:rsidR="00B02398" w:rsidRPr="00981C2A" w:rsidRDefault="00B02398" w:rsidP="00B02398">
            <w:pPr>
              <w:pStyle w:val="af2"/>
              <w:numPr>
                <w:ilvl w:val="0"/>
                <w:numId w:val="70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14:paraId="2226D46C" w14:textId="77777777" w:rsidR="00B02398" w:rsidRPr="007856F0" w:rsidRDefault="00B02398" w:rsidP="00517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0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лабораторной работы</w:t>
            </w:r>
          </w:p>
        </w:tc>
        <w:tc>
          <w:tcPr>
            <w:tcW w:w="11482" w:type="dxa"/>
            <w:vAlign w:val="center"/>
          </w:tcPr>
          <w:p w14:paraId="46B00834" w14:textId="77777777" w:rsidR="00B02398" w:rsidRPr="007856F0" w:rsidRDefault="007856F0" w:rsidP="00B02398">
            <w:pPr>
              <w:pStyle w:val="af2"/>
              <w:numPr>
                <w:ilvl w:val="0"/>
                <w:numId w:val="76"/>
              </w:numPr>
              <w:tabs>
                <w:tab w:val="left" w:pos="358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7856F0">
              <w:rPr>
                <w:rFonts w:ascii="Times New Roman" w:hAnsi="Times New Roman" w:cs="Times New Roman"/>
              </w:rPr>
              <w:t xml:space="preserve">Основы программирования на </w:t>
            </w:r>
            <w:proofErr w:type="spellStart"/>
            <w:r w:rsidRPr="007856F0">
              <w:rPr>
                <w:rFonts w:ascii="Times New Roman" w:hAnsi="Times New Roman" w:cs="Times New Roman"/>
              </w:rPr>
              <w:t>Python</w:t>
            </w:r>
            <w:proofErr w:type="spellEnd"/>
            <w:r w:rsidRPr="007856F0">
              <w:rPr>
                <w:rFonts w:ascii="Times New Roman" w:hAnsi="Times New Roman" w:cs="Times New Roman"/>
              </w:rPr>
              <w:t>. Работа с базовыми командами</w:t>
            </w:r>
          </w:p>
          <w:p w14:paraId="6A378BFA" w14:textId="77777777" w:rsidR="007856F0" w:rsidRPr="007856F0" w:rsidRDefault="007856F0" w:rsidP="00B02398">
            <w:pPr>
              <w:pStyle w:val="af2"/>
              <w:numPr>
                <w:ilvl w:val="0"/>
                <w:numId w:val="76"/>
              </w:numPr>
              <w:tabs>
                <w:tab w:val="left" w:pos="358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7856F0">
              <w:rPr>
                <w:rFonts w:ascii="Times New Roman" w:hAnsi="Times New Roman" w:cs="Times New Roman"/>
              </w:rPr>
              <w:t>Списки, словари и операции с ними</w:t>
            </w:r>
          </w:p>
          <w:p w14:paraId="7001F4E5" w14:textId="77777777" w:rsidR="007856F0" w:rsidRPr="007856F0" w:rsidRDefault="007856F0" w:rsidP="00B02398">
            <w:pPr>
              <w:pStyle w:val="af2"/>
              <w:numPr>
                <w:ilvl w:val="0"/>
                <w:numId w:val="76"/>
              </w:numPr>
              <w:tabs>
                <w:tab w:val="left" w:pos="358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7856F0">
              <w:rPr>
                <w:rFonts w:ascii="Times New Roman" w:hAnsi="Times New Roman" w:cs="Times New Roman"/>
              </w:rPr>
              <w:t>Построение экспертной системы</w:t>
            </w:r>
          </w:p>
          <w:p w14:paraId="161CF7CB" w14:textId="77777777" w:rsidR="007856F0" w:rsidRPr="007856F0" w:rsidRDefault="007856F0" w:rsidP="00B02398">
            <w:pPr>
              <w:pStyle w:val="af2"/>
              <w:numPr>
                <w:ilvl w:val="0"/>
                <w:numId w:val="76"/>
              </w:numPr>
              <w:tabs>
                <w:tab w:val="left" w:pos="358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7856F0">
              <w:rPr>
                <w:rFonts w:ascii="Times New Roman" w:hAnsi="Times New Roman" w:cs="Times New Roman"/>
              </w:rPr>
              <w:t>Нейронные сети в системах автоматического управления</w:t>
            </w:r>
          </w:p>
        </w:tc>
      </w:tr>
      <w:tr w:rsidR="00B02398" w:rsidRPr="00221CCB" w14:paraId="6722ED54" w14:textId="77777777" w:rsidTr="00517B8B">
        <w:tc>
          <w:tcPr>
            <w:tcW w:w="988" w:type="dxa"/>
            <w:vAlign w:val="center"/>
          </w:tcPr>
          <w:p w14:paraId="6BE7E68B" w14:textId="77777777" w:rsidR="00B02398" w:rsidRPr="00981C2A" w:rsidRDefault="00B02398" w:rsidP="00B02398">
            <w:pPr>
              <w:pStyle w:val="af2"/>
              <w:numPr>
                <w:ilvl w:val="0"/>
                <w:numId w:val="70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14:paraId="3A845F1A" w14:textId="77777777" w:rsidR="00B02398" w:rsidRPr="007856F0" w:rsidRDefault="0068175B" w:rsidP="006817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индивидуальных заданий</w:t>
            </w:r>
          </w:p>
        </w:tc>
        <w:tc>
          <w:tcPr>
            <w:tcW w:w="11482" w:type="dxa"/>
            <w:vAlign w:val="center"/>
          </w:tcPr>
          <w:p w14:paraId="034144FC" w14:textId="77777777" w:rsidR="00B02398" w:rsidRPr="007856F0" w:rsidRDefault="007856F0" w:rsidP="007856F0">
            <w:pPr>
              <w:pStyle w:val="af2"/>
              <w:numPr>
                <w:ilvl w:val="0"/>
                <w:numId w:val="77"/>
              </w:numPr>
              <w:tabs>
                <w:tab w:val="left" w:pos="38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7856F0">
              <w:rPr>
                <w:rFonts w:ascii="Times New Roman" w:hAnsi="Times New Roman" w:cs="Times New Roman"/>
              </w:rPr>
              <w:t>Использование искусственного интеллекта, машинного обучения и глубокого обучения в различных областях</w:t>
            </w:r>
          </w:p>
          <w:p w14:paraId="7A003788" w14:textId="77777777" w:rsidR="007856F0" w:rsidRPr="007856F0" w:rsidRDefault="007856F0" w:rsidP="007856F0">
            <w:pPr>
              <w:pStyle w:val="af2"/>
              <w:numPr>
                <w:ilvl w:val="0"/>
                <w:numId w:val="77"/>
              </w:numPr>
              <w:tabs>
                <w:tab w:val="left" w:pos="38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7856F0">
              <w:rPr>
                <w:rFonts w:ascii="Times New Roman" w:hAnsi="Times New Roman" w:cs="Times New Roman"/>
              </w:rPr>
              <w:t>Обучение с учителем и Обучение без учителя (</w:t>
            </w:r>
            <w:proofErr w:type="spellStart"/>
            <w:r w:rsidRPr="007856F0">
              <w:rPr>
                <w:rFonts w:ascii="Times New Roman" w:hAnsi="Times New Roman" w:cs="Times New Roman"/>
              </w:rPr>
              <w:t>Supervised</w:t>
            </w:r>
            <w:proofErr w:type="spellEnd"/>
            <w:r w:rsidRPr="0078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6F0">
              <w:rPr>
                <w:rFonts w:ascii="Times New Roman" w:hAnsi="Times New Roman" w:cs="Times New Roman"/>
              </w:rPr>
              <w:t>vs</w:t>
            </w:r>
            <w:proofErr w:type="spellEnd"/>
            <w:r w:rsidRPr="0078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6F0">
              <w:rPr>
                <w:rFonts w:ascii="Times New Roman" w:hAnsi="Times New Roman" w:cs="Times New Roman"/>
              </w:rPr>
              <w:t>Unsupervised</w:t>
            </w:r>
            <w:proofErr w:type="spellEnd"/>
            <w:r w:rsidRPr="007856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56F0">
              <w:rPr>
                <w:rFonts w:ascii="Times New Roman" w:hAnsi="Times New Roman" w:cs="Times New Roman"/>
              </w:rPr>
              <w:t>learning</w:t>
            </w:r>
            <w:proofErr w:type="spellEnd"/>
            <w:r w:rsidRPr="007856F0">
              <w:rPr>
                <w:rFonts w:ascii="Times New Roman" w:hAnsi="Times New Roman" w:cs="Times New Roman"/>
              </w:rPr>
              <w:t>)</w:t>
            </w:r>
          </w:p>
          <w:p w14:paraId="755F6141" w14:textId="77777777" w:rsidR="007856F0" w:rsidRPr="007856F0" w:rsidRDefault="007856F0" w:rsidP="007856F0">
            <w:pPr>
              <w:pStyle w:val="af2"/>
              <w:numPr>
                <w:ilvl w:val="0"/>
                <w:numId w:val="77"/>
              </w:numPr>
              <w:tabs>
                <w:tab w:val="left" w:pos="387"/>
              </w:tabs>
              <w:ind w:left="34" w:firstLine="0"/>
              <w:rPr>
                <w:rFonts w:ascii="Times New Roman" w:eastAsia="Times New Roman" w:hAnsi="Times New Roman" w:cs="Times New Roman"/>
              </w:rPr>
            </w:pPr>
            <w:r w:rsidRPr="007856F0">
              <w:rPr>
                <w:rFonts w:ascii="Times New Roman" w:hAnsi="Times New Roman" w:cs="Times New Roman"/>
              </w:rPr>
              <w:t>Метод k-ближайших соседей. Решение задачи классификации</w:t>
            </w:r>
          </w:p>
        </w:tc>
      </w:tr>
      <w:tr w:rsidR="00B02398" w:rsidRPr="00221CCB" w14:paraId="30C4698C" w14:textId="77777777" w:rsidTr="00517B8B">
        <w:tc>
          <w:tcPr>
            <w:tcW w:w="988" w:type="dxa"/>
            <w:vAlign w:val="center"/>
          </w:tcPr>
          <w:p w14:paraId="41F78CF4" w14:textId="77777777" w:rsidR="00B02398" w:rsidRPr="00981C2A" w:rsidRDefault="00B02398" w:rsidP="00B02398">
            <w:pPr>
              <w:pStyle w:val="af2"/>
              <w:numPr>
                <w:ilvl w:val="0"/>
                <w:numId w:val="70"/>
              </w:num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9" w:type="dxa"/>
            <w:vAlign w:val="center"/>
          </w:tcPr>
          <w:p w14:paraId="50E73386" w14:textId="77777777" w:rsidR="00B02398" w:rsidRPr="007856F0" w:rsidRDefault="00B02398" w:rsidP="00517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0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482" w:type="dxa"/>
            <w:vAlign w:val="center"/>
          </w:tcPr>
          <w:p w14:paraId="50B06F13" w14:textId="77777777" w:rsidR="00B02398" w:rsidRPr="007856F0" w:rsidRDefault="00B02398" w:rsidP="00517B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6F0">
              <w:rPr>
                <w:rFonts w:ascii="Times New Roman" w:eastAsia="Times New Roman" w:hAnsi="Times New Roman" w:cs="Times New Roman"/>
                <w:sz w:val="24"/>
                <w:szCs w:val="24"/>
              </w:rPr>
              <w:t>Типовые вопросы на экзамен:</w:t>
            </w:r>
          </w:p>
          <w:p w14:paraId="1BA20C1D" w14:textId="77777777" w:rsidR="00B02398" w:rsidRPr="007856F0" w:rsidRDefault="007856F0" w:rsidP="00B02398">
            <w:pPr>
              <w:pStyle w:val="af2"/>
              <w:numPr>
                <w:ilvl w:val="0"/>
                <w:numId w:val="72"/>
              </w:numPr>
              <w:tabs>
                <w:tab w:val="left" w:pos="355"/>
              </w:tabs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7856F0">
              <w:rPr>
                <w:rFonts w:ascii="Times New Roman" w:hAnsi="Times New Roman" w:cs="Times New Roman"/>
              </w:rPr>
              <w:t>Различие между искусственным интеллектом, машинным обучением и глубоким обучением</w:t>
            </w:r>
          </w:p>
          <w:p w14:paraId="32B770B4" w14:textId="77777777" w:rsidR="007856F0" w:rsidRPr="007856F0" w:rsidRDefault="007856F0" w:rsidP="00B02398">
            <w:pPr>
              <w:pStyle w:val="af2"/>
              <w:numPr>
                <w:ilvl w:val="0"/>
                <w:numId w:val="72"/>
              </w:numPr>
              <w:tabs>
                <w:tab w:val="left" w:pos="355"/>
              </w:tabs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7856F0">
              <w:rPr>
                <w:rFonts w:ascii="Times New Roman" w:hAnsi="Times New Roman" w:cs="Times New Roman"/>
              </w:rPr>
              <w:t>Основные задачи и методы машинного обучения</w:t>
            </w:r>
          </w:p>
          <w:p w14:paraId="426B7DC3" w14:textId="77777777" w:rsidR="007856F0" w:rsidRPr="007856F0" w:rsidRDefault="007856F0" w:rsidP="007856F0">
            <w:pPr>
              <w:pStyle w:val="af2"/>
              <w:numPr>
                <w:ilvl w:val="0"/>
                <w:numId w:val="72"/>
              </w:numPr>
              <w:tabs>
                <w:tab w:val="left" w:pos="355"/>
              </w:tabs>
              <w:ind w:left="0" w:firstLine="34"/>
              <w:rPr>
                <w:rFonts w:ascii="Times New Roman" w:eastAsia="Times New Roman" w:hAnsi="Times New Roman" w:cs="Times New Roman"/>
              </w:rPr>
            </w:pPr>
            <w:r w:rsidRPr="007856F0">
              <w:rPr>
                <w:rFonts w:ascii="Times New Roman" w:hAnsi="Times New Roman" w:cs="Times New Roman"/>
              </w:rPr>
              <w:t>Статические однослойные и многослойные нейронные сети</w:t>
            </w:r>
            <w:r w:rsidRPr="007856F0">
              <w:rPr>
                <w:rFonts w:ascii="Times New Roman" w:hAnsi="Times New Roman" w:cs="Times New Roman"/>
              </w:rPr>
              <w:br/>
              <w:t>4.  Алгоритмы обучения многослойных нейронных сетей</w:t>
            </w:r>
          </w:p>
        </w:tc>
      </w:tr>
    </w:tbl>
    <w:p w14:paraId="7A11F32D" w14:textId="77777777" w:rsidR="00B02398" w:rsidRDefault="00B02398" w:rsidP="00B023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AB04F4" w14:textId="77777777" w:rsidR="00B02398" w:rsidRDefault="00B02398" w:rsidP="00B02398">
      <w:pPr>
        <w:pStyle w:val="af2"/>
        <w:numPr>
          <w:ilvl w:val="0"/>
          <w:numId w:val="74"/>
        </w:numPr>
        <w:rPr>
          <w:rFonts w:ascii="Times New Roman" w:eastAsia="Times New Roman" w:hAnsi="Times New Roman" w:cs="Times New Roman"/>
          <w:b/>
        </w:rPr>
      </w:pPr>
      <w:r w:rsidRPr="009B32A9">
        <w:rPr>
          <w:rFonts w:ascii="Times New Roman" w:eastAsia="Times New Roman" w:hAnsi="Times New Roman" w:cs="Times New Roman"/>
          <w:b/>
        </w:rPr>
        <w:t>Методические указания по процедуре оценивания</w:t>
      </w:r>
    </w:p>
    <w:tbl>
      <w:tblPr>
        <w:tblStyle w:val="afb"/>
        <w:tblW w:w="14850" w:type="dxa"/>
        <w:tblLook w:val="04A0" w:firstRow="1" w:lastRow="0" w:firstColumn="1" w:lastColumn="0" w:noHBand="0" w:noVBand="1"/>
      </w:tblPr>
      <w:tblGrid>
        <w:gridCol w:w="988"/>
        <w:gridCol w:w="2381"/>
        <w:gridCol w:w="11481"/>
      </w:tblGrid>
      <w:tr w:rsidR="00B02398" w:rsidRPr="00E042CA" w14:paraId="26952710" w14:textId="77777777" w:rsidTr="00517B8B">
        <w:trPr>
          <w:tblHeader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4E9C501" w14:textId="77777777" w:rsidR="00B02398" w:rsidRPr="00221CCB" w:rsidRDefault="00B02398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57379253" w14:textId="77777777" w:rsidR="00B02398" w:rsidRPr="00221CCB" w:rsidRDefault="00B02398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C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Оценочные мероприятия</w:t>
            </w:r>
          </w:p>
        </w:tc>
        <w:tc>
          <w:tcPr>
            <w:tcW w:w="11481" w:type="dxa"/>
            <w:shd w:val="clear" w:color="auto" w:fill="F2F2F2" w:themeFill="background1" w:themeFillShade="F2"/>
            <w:vAlign w:val="center"/>
          </w:tcPr>
          <w:p w14:paraId="09F567A0" w14:textId="77777777" w:rsidR="00B02398" w:rsidRPr="00E042CA" w:rsidRDefault="00B02398" w:rsidP="00517B8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42C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Процедура проведения оценочного мероприятия и необходимые методические указания</w:t>
            </w:r>
          </w:p>
        </w:tc>
      </w:tr>
      <w:tr w:rsidR="00B02398" w:rsidRPr="00E042CA" w14:paraId="6C75B8A3" w14:textId="77777777" w:rsidTr="00517B8B">
        <w:tc>
          <w:tcPr>
            <w:tcW w:w="988" w:type="dxa"/>
            <w:vAlign w:val="center"/>
          </w:tcPr>
          <w:p w14:paraId="430864A8" w14:textId="77777777" w:rsidR="00B02398" w:rsidRPr="005E0FC2" w:rsidRDefault="00B02398" w:rsidP="00B02398">
            <w:pPr>
              <w:pStyle w:val="af2"/>
              <w:numPr>
                <w:ilvl w:val="0"/>
                <w:numId w:val="7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340A64B0" w14:textId="77777777" w:rsidR="00B02398" w:rsidRPr="00981C2A" w:rsidRDefault="00B02398" w:rsidP="00517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лабораторной работы</w:t>
            </w:r>
          </w:p>
        </w:tc>
        <w:tc>
          <w:tcPr>
            <w:tcW w:w="11481" w:type="dxa"/>
          </w:tcPr>
          <w:p w14:paraId="0DC57DBF" w14:textId="77777777" w:rsidR="00B02398" w:rsidRPr="00981C2A" w:rsidRDefault="00B02398" w:rsidP="00517B8B">
            <w:pPr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Защита лабораторной работы проводится в формате устного опроса. Опрос включают в себя теоретические вопросы по материалу работы и практические задания, выполняемые на лабораторном оборудовании</w:t>
            </w:r>
          </w:p>
        </w:tc>
      </w:tr>
      <w:tr w:rsidR="00B02398" w:rsidRPr="00E042CA" w14:paraId="7E6DB604" w14:textId="77777777" w:rsidTr="00517B8B">
        <w:tc>
          <w:tcPr>
            <w:tcW w:w="988" w:type="dxa"/>
            <w:vAlign w:val="center"/>
          </w:tcPr>
          <w:p w14:paraId="7B394484" w14:textId="77777777" w:rsidR="00B02398" w:rsidRPr="005E0FC2" w:rsidRDefault="00B02398" w:rsidP="00B02398">
            <w:pPr>
              <w:pStyle w:val="af2"/>
              <w:numPr>
                <w:ilvl w:val="0"/>
                <w:numId w:val="7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5F066D2B" w14:textId="77777777" w:rsidR="00B02398" w:rsidRPr="00981C2A" w:rsidRDefault="00B02398" w:rsidP="00517B8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>Экзамен</w:t>
            </w:r>
          </w:p>
        </w:tc>
        <w:tc>
          <w:tcPr>
            <w:tcW w:w="11481" w:type="dxa"/>
          </w:tcPr>
          <w:p w14:paraId="1496F625" w14:textId="77777777" w:rsidR="00B02398" w:rsidRPr="00981C2A" w:rsidRDefault="00B02398" w:rsidP="00517B8B">
            <w:pPr>
              <w:rPr>
                <w:rFonts w:ascii="Times New Roman" w:eastAsia="Times New Roman" w:hAnsi="Times New Roman" w:cs="Times New Roman"/>
              </w:rPr>
            </w:pPr>
            <w:r w:rsidRPr="00981C2A">
              <w:rPr>
                <w:rFonts w:ascii="Times New Roman" w:eastAsia="Times New Roman" w:hAnsi="Times New Roman" w:cs="Times New Roman"/>
              </w:rPr>
              <w:t xml:space="preserve">Экзаменационный билет включает в себя три теоретических вопроса и одно практическое задание. Ответы на вопросы </w:t>
            </w:r>
            <w:r w:rsidRPr="00981C2A">
              <w:rPr>
                <w:rFonts w:ascii="Times New Roman" w:eastAsia="Times New Roman" w:hAnsi="Times New Roman" w:cs="Times New Roman"/>
              </w:rPr>
              <w:lastRenderedPageBreak/>
              <w:t xml:space="preserve">записываются и передаются преподавателю в письменном виде. </w:t>
            </w:r>
          </w:p>
        </w:tc>
      </w:tr>
    </w:tbl>
    <w:p w14:paraId="51ECA9B8" w14:textId="77777777" w:rsidR="00B02398" w:rsidRPr="00574EA3" w:rsidRDefault="00B02398" w:rsidP="00B02398">
      <w:pPr>
        <w:pStyle w:val="af2"/>
        <w:rPr>
          <w:rFonts w:ascii="Times New Roman" w:eastAsia="Times New Roman" w:hAnsi="Times New Roman" w:cs="Times New Roman"/>
        </w:rPr>
      </w:pPr>
    </w:p>
    <w:p w14:paraId="7F37D1D4" w14:textId="77777777" w:rsidR="00B02398" w:rsidRDefault="00B02398" w:rsidP="005C7725">
      <w:pPr>
        <w:pStyle w:val="af2"/>
        <w:rPr>
          <w:rFonts w:ascii="Times New Roman" w:eastAsia="Times New Roman" w:hAnsi="Times New Roman" w:cs="Times New Roman"/>
          <w:b/>
        </w:rPr>
      </w:pPr>
    </w:p>
    <w:sectPr w:rsidR="00B02398" w:rsidSect="008F5872">
      <w:headerReference w:type="default" r:id="rId9"/>
      <w:type w:val="continuous"/>
      <w:pgSz w:w="16838" w:h="11909" w:orient="landscape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5C68E" w14:textId="77777777" w:rsidR="003D4D7C" w:rsidRDefault="003D4D7C" w:rsidP="00385DD0">
      <w:pPr>
        <w:spacing w:after="0" w:line="240" w:lineRule="auto"/>
      </w:pPr>
      <w:r>
        <w:separator/>
      </w:r>
    </w:p>
  </w:endnote>
  <w:endnote w:type="continuationSeparator" w:id="0">
    <w:p w14:paraId="133176FC" w14:textId="77777777" w:rsidR="003D4D7C" w:rsidRDefault="003D4D7C" w:rsidP="0038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27E8D" w14:textId="77777777" w:rsidR="003D4D7C" w:rsidRDefault="003D4D7C" w:rsidP="00385DD0">
      <w:pPr>
        <w:spacing w:after="0" w:line="240" w:lineRule="auto"/>
      </w:pPr>
      <w:r>
        <w:separator/>
      </w:r>
    </w:p>
  </w:footnote>
  <w:footnote w:type="continuationSeparator" w:id="0">
    <w:p w14:paraId="059EA54D" w14:textId="77777777" w:rsidR="003D4D7C" w:rsidRDefault="003D4D7C" w:rsidP="0038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734E7" w14:textId="77777777" w:rsidR="00D619DE" w:rsidRDefault="00D619DE" w:rsidP="00D619D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7DFB"/>
    <w:multiLevelType w:val="hybridMultilevel"/>
    <w:tmpl w:val="B1E2C1B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D9C"/>
    <w:multiLevelType w:val="multilevel"/>
    <w:tmpl w:val="A2D41CC6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A1235A"/>
    <w:multiLevelType w:val="multilevel"/>
    <w:tmpl w:val="378E95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79878C5"/>
    <w:multiLevelType w:val="multilevel"/>
    <w:tmpl w:val="816EC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94C6769"/>
    <w:multiLevelType w:val="multilevel"/>
    <w:tmpl w:val="FB464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B6E25B7"/>
    <w:multiLevelType w:val="multilevel"/>
    <w:tmpl w:val="5A2EF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DDE2BE2"/>
    <w:multiLevelType w:val="multilevel"/>
    <w:tmpl w:val="53AE898E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DF35A63"/>
    <w:multiLevelType w:val="multilevel"/>
    <w:tmpl w:val="8BC6CAA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F8F0C0A"/>
    <w:multiLevelType w:val="multilevel"/>
    <w:tmpl w:val="8384CE3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3F6487"/>
    <w:multiLevelType w:val="hybridMultilevel"/>
    <w:tmpl w:val="A3020FA0"/>
    <w:lvl w:ilvl="0" w:tplc="8ED87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211A9"/>
    <w:multiLevelType w:val="multilevel"/>
    <w:tmpl w:val="8B721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8BA4E71"/>
    <w:multiLevelType w:val="multilevel"/>
    <w:tmpl w:val="382AFFC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0FA5FE4"/>
    <w:multiLevelType w:val="multilevel"/>
    <w:tmpl w:val="2A4619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C24AA9"/>
    <w:multiLevelType w:val="multilevel"/>
    <w:tmpl w:val="F78C4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7F8060C"/>
    <w:multiLevelType w:val="multilevel"/>
    <w:tmpl w:val="9A54F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392D8A"/>
    <w:multiLevelType w:val="multilevel"/>
    <w:tmpl w:val="86F28F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CA33503"/>
    <w:multiLevelType w:val="multilevel"/>
    <w:tmpl w:val="E0407E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D542D54"/>
    <w:multiLevelType w:val="multilevel"/>
    <w:tmpl w:val="C65EB0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2EB214C0"/>
    <w:multiLevelType w:val="multilevel"/>
    <w:tmpl w:val="4740D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0A90654"/>
    <w:multiLevelType w:val="multilevel"/>
    <w:tmpl w:val="C4904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0D76033"/>
    <w:multiLevelType w:val="multilevel"/>
    <w:tmpl w:val="C46870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12633A8"/>
    <w:multiLevelType w:val="multilevel"/>
    <w:tmpl w:val="D4566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6E827DB"/>
    <w:multiLevelType w:val="multilevel"/>
    <w:tmpl w:val="BAAAC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7E810BD"/>
    <w:multiLevelType w:val="multilevel"/>
    <w:tmpl w:val="862CC5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FC0AC1"/>
    <w:multiLevelType w:val="hybridMultilevel"/>
    <w:tmpl w:val="C41C11E4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A697B40"/>
    <w:multiLevelType w:val="multilevel"/>
    <w:tmpl w:val="94BC6D6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DA821EA"/>
    <w:multiLevelType w:val="multilevel"/>
    <w:tmpl w:val="C59438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3F5F57DA"/>
    <w:multiLevelType w:val="multilevel"/>
    <w:tmpl w:val="15B8982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3FF1383E"/>
    <w:multiLevelType w:val="multilevel"/>
    <w:tmpl w:val="7A688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40524D9B"/>
    <w:multiLevelType w:val="multilevel"/>
    <w:tmpl w:val="2C623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5482293"/>
    <w:multiLevelType w:val="multilevel"/>
    <w:tmpl w:val="6DBC6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45EC3131"/>
    <w:multiLevelType w:val="multilevel"/>
    <w:tmpl w:val="DC4E5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46D470A6"/>
    <w:multiLevelType w:val="multilevel"/>
    <w:tmpl w:val="5A7A7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B3C7738"/>
    <w:multiLevelType w:val="multilevel"/>
    <w:tmpl w:val="C2D2A6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4C094548"/>
    <w:multiLevelType w:val="multilevel"/>
    <w:tmpl w:val="401CDCDC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4C3A07EE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7235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796358"/>
    <w:multiLevelType w:val="multilevel"/>
    <w:tmpl w:val="0A3CEDA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51B43BF2"/>
    <w:multiLevelType w:val="multilevel"/>
    <w:tmpl w:val="ED10191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53C15D0F"/>
    <w:multiLevelType w:val="multilevel"/>
    <w:tmpl w:val="D4DEC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58E63C02"/>
    <w:multiLevelType w:val="multilevel"/>
    <w:tmpl w:val="7144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5A1227F5"/>
    <w:multiLevelType w:val="multilevel"/>
    <w:tmpl w:val="56B6DE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5B17574A"/>
    <w:multiLevelType w:val="multilevel"/>
    <w:tmpl w:val="1FF8F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5B2F6506"/>
    <w:multiLevelType w:val="multilevel"/>
    <w:tmpl w:val="11044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5D246E20"/>
    <w:multiLevelType w:val="multilevel"/>
    <w:tmpl w:val="4420FC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 w15:restartNumberingAfterBreak="0">
    <w:nsid w:val="5DE849B3"/>
    <w:multiLevelType w:val="multilevel"/>
    <w:tmpl w:val="AE16F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 w15:restartNumberingAfterBreak="0">
    <w:nsid w:val="5E04028E"/>
    <w:multiLevelType w:val="multilevel"/>
    <w:tmpl w:val="5F223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 w15:restartNumberingAfterBreak="0">
    <w:nsid w:val="5E424B44"/>
    <w:multiLevelType w:val="multilevel"/>
    <w:tmpl w:val="64BAA8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5FBC76B2"/>
    <w:multiLevelType w:val="multilevel"/>
    <w:tmpl w:val="35429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 w15:restartNumberingAfterBreak="0">
    <w:nsid w:val="62082728"/>
    <w:multiLevelType w:val="multilevel"/>
    <w:tmpl w:val="CC00B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0" w15:restartNumberingAfterBreak="0">
    <w:nsid w:val="62FB7232"/>
    <w:multiLevelType w:val="hybridMultilevel"/>
    <w:tmpl w:val="264475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73078F"/>
    <w:multiLevelType w:val="hybridMultilevel"/>
    <w:tmpl w:val="62C47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7F3E03"/>
    <w:multiLevelType w:val="hybridMultilevel"/>
    <w:tmpl w:val="0E70593C"/>
    <w:lvl w:ilvl="0" w:tplc="D25A6272">
      <w:start w:val="1"/>
      <w:numFmt w:val="decimal"/>
      <w:lvlText w:val="%1."/>
      <w:lvlJc w:val="left"/>
      <w:pPr>
        <w:ind w:left="535" w:hanging="360"/>
      </w:pPr>
      <w:rPr>
        <w:rFonts w:ascii="Courier New" w:eastAsia="Courier New" w:hAnsi="Courier New" w:cs="Courier New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3" w15:restartNumberingAfterBreak="0">
    <w:nsid w:val="63CD6F30"/>
    <w:multiLevelType w:val="hybridMultilevel"/>
    <w:tmpl w:val="FB9C31EA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3F57021"/>
    <w:multiLevelType w:val="multilevel"/>
    <w:tmpl w:val="97924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64137591"/>
    <w:multiLevelType w:val="hybridMultilevel"/>
    <w:tmpl w:val="5658F196"/>
    <w:lvl w:ilvl="0" w:tplc="C2D041C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76A2436"/>
    <w:multiLevelType w:val="hybridMultilevel"/>
    <w:tmpl w:val="CC403C8A"/>
    <w:lvl w:ilvl="0" w:tplc="EF2CFC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53026A"/>
    <w:multiLevelType w:val="multilevel"/>
    <w:tmpl w:val="8ED63F4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8" w15:restartNumberingAfterBreak="0">
    <w:nsid w:val="6B806917"/>
    <w:multiLevelType w:val="multilevel"/>
    <w:tmpl w:val="CEA8B2E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9" w15:restartNumberingAfterBreak="0">
    <w:nsid w:val="6CCE5A68"/>
    <w:multiLevelType w:val="multilevel"/>
    <w:tmpl w:val="1632B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0" w15:restartNumberingAfterBreak="0">
    <w:nsid w:val="6FAD7E7E"/>
    <w:multiLevelType w:val="multilevel"/>
    <w:tmpl w:val="A44C7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6FED377C"/>
    <w:multiLevelType w:val="multilevel"/>
    <w:tmpl w:val="C358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2" w15:restartNumberingAfterBreak="0">
    <w:nsid w:val="711A396D"/>
    <w:multiLevelType w:val="hybridMultilevel"/>
    <w:tmpl w:val="03320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A7274C"/>
    <w:multiLevelType w:val="multilevel"/>
    <w:tmpl w:val="02C6C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4" w15:restartNumberingAfterBreak="0">
    <w:nsid w:val="74133F13"/>
    <w:multiLevelType w:val="multilevel"/>
    <w:tmpl w:val="BC2A0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5" w15:restartNumberingAfterBreak="0">
    <w:nsid w:val="756F79C2"/>
    <w:multiLevelType w:val="multilevel"/>
    <w:tmpl w:val="F14809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6" w15:restartNumberingAfterBreak="0">
    <w:nsid w:val="77054139"/>
    <w:multiLevelType w:val="multilevel"/>
    <w:tmpl w:val="EC7A9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7" w15:restartNumberingAfterBreak="0">
    <w:nsid w:val="776D53A4"/>
    <w:multiLevelType w:val="multilevel"/>
    <w:tmpl w:val="8AD479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8" w15:restartNumberingAfterBreak="0">
    <w:nsid w:val="77721E2D"/>
    <w:multiLevelType w:val="multilevel"/>
    <w:tmpl w:val="75AE24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9" w15:restartNumberingAfterBreak="0">
    <w:nsid w:val="781A538F"/>
    <w:multiLevelType w:val="multilevel"/>
    <w:tmpl w:val="19B0D0C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0" w15:restartNumberingAfterBreak="0">
    <w:nsid w:val="7A6000CD"/>
    <w:multiLevelType w:val="hybridMultilevel"/>
    <w:tmpl w:val="DCF64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7755C5"/>
    <w:multiLevelType w:val="multilevel"/>
    <w:tmpl w:val="65D4E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2" w15:restartNumberingAfterBreak="0">
    <w:nsid w:val="7BE667B8"/>
    <w:multiLevelType w:val="multilevel"/>
    <w:tmpl w:val="C2DE3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3" w15:restartNumberingAfterBreak="0">
    <w:nsid w:val="7C60381F"/>
    <w:multiLevelType w:val="multilevel"/>
    <w:tmpl w:val="5E1E08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4" w15:restartNumberingAfterBreak="0">
    <w:nsid w:val="7CF35BAD"/>
    <w:multiLevelType w:val="multilevel"/>
    <w:tmpl w:val="8E224A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5" w15:restartNumberingAfterBreak="0">
    <w:nsid w:val="7D9D497E"/>
    <w:multiLevelType w:val="multilevel"/>
    <w:tmpl w:val="553E8A0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6" w15:restartNumberingAfterBreak="0">
    <w:nsid w:val="7EE14B53"/>
    <w:multiLevelType w:val="multilevel"/>
    <w:tmpl w:val="D46CBD7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5"/>
  </w:num>
  <w:num w:numId="2">
    <w:abstractNumId w:val="63"/>
  </w:num>
  <w:num w:numId="3">
    <w:abstractNumId w:val="6"/>
  </w:num>
  <w:num w:numId="4">
    <w:abstractNumId w:val="26"/>
  </w:num>
  <w:num w:numId="5">
    <w:abstractNumId w:val="72"/>
  </w:num>
  <w:num w:numId="6">
    <w:abstractNumId w:val="5"/>
  </w:num>
  <w:num w:numId="7">
    <w:abstractNumId w:val="59"/>
  </w:num>
  <w:num w:numId="8">
    <w:abstractNumId w:val="32"/>
  </w:num>
  <w:num w:numId="9">
    <w:abstractNumId w:val="23"/>
  </w:num>
  <w:num w:numId="10">
    <w:abstractNumId w:val="57"/>
  </w:num>
  <w:num w:numId="11">
    <w:abstractNumId w:val="18"/>
  </w:num>
  <w:num w:numId="12">
    <w:abstractNumId w:val="39"/>
  </w:num>
  <w:num w:numId="13">
    <w:abstractNumId w:val="33"/>
  </w:num>
  <w:num w:numId="14">
    <w:abstractNumId w:val="47"/>
  </w:num>
  <w:num w:numId="15">
    <w:abstractNumId w:val="58"/>
  </w:num>
  <w:num w:numId="16">
    <w:abstractNumId w:val="11"/>
  </w:num>
  <w:num w:numId="17">
    <w:abstractNumId w:val="15"/>
  </w:num>
  <w:num w:numId="18">
    <w:abstractNumId w:val="60"/>
  </w:num>
  <w:num w:numId="19">
    <w:abstractNumId w:val="45"/>
  </w:num>
  <w:num w:numId="20">
    <w:abstractNumId w:val="2"/>
  </w:num>
  <w:num w:numId="21">
    <w:abstractNumId w:val="21"/>
  </w:num>
  <w:num w:numId="22">
    <w:abstractNumId w:val="10"/>
  </w:num>
  <w:num w:numId="23">
    <w:abstractNumId w:val="25"/>
  </w:num>
  <w:num w:numId="24">
    <w:abstractNumId w:val="61"/>
  </w:num>
  <w:num w:numId="25">
    <w:abstractNumId w:val="1"/>
  </w:num>
  <w:num w:numId="26">
    <w:abstractNumId w:val="13"/>
  </w:num>
  <w:num w:numId="27">
    <w:abstractNumId w:val="8"/>
  </w:num>
  <w:num w:numId="28">
    <w:abstractNumId w:val="17"/>
  </w:num>
  <w:num w:numId="29">
    <w:abstractNumId w:val="34"/>
  </w:num>
  <w:num w:numId="30">
    <w:abstractNumId w:val="30"/>
  </w:num>
  <w:num w:numId="31">
    <w:abstractNumId w:val="7"/>
  </w:num>
  <w:num w:numId="32">
    <w:abstractNumId w:val="67"/>
  </w:num>
  <w:num w:numId="33">
    <w:abstractNumId w:val="27"/>
  </w:num>
  <w:num w:numId="34">
    <w:abstractNumId w:val="37"/>
  </w:num>
  <w:num w:numId="35">
    <w:abstractNumId w:val="75"/>
  </w:num>
  <w:num w:numId="36">
    <w:abstractNumId w:val="76"/>
  </w:num>
  <w:num w:numId="37">
    <w:abstractNumId w:val="44"/>
  </w:num>
  <w:num w:numId="38">
    <w:abstractNumId w:val="69"/>
  </w:num>
  <w:num w:numId="39">
    <w:abstractNumId w:val="71"/>
  </w:num>
  <w:num w:numId="40">
    <w:abstractNumId w:val="40"/>
  </w:num>
  <w:num w:numId="41">
    <w:abstractNumId w:val="22"/>
  </w:num>
  <w:num w:numId="42">
    <w:abstractNumId w:val="68"/>
  </w:num>
  <w:num w:numId="43">
    <w:abstractNumId w:val="42"/>
  </w:num>
  <w:num w:numId="44">
    <w:abstractNumId w:val="65"/>
  </w:num>
  <w:num w:numId="45">
    <w:abstractNumId w:val="31"/>
  </w:num>
  <w:num w:numId="46">
    <w:abstractNumId w:val="12"/>
  </w:num>
  <w:num w:numId="47">
    <w:abstractNumId w:val="14"/>
  </w:num>
  <w:num w:numId="48">
    <w:abstractNumId w:val="54"/>
  </w:num>
  <w:num w:numId="49">
    <w:abstractNumId w:val="64"/>
  </w:num>
  <w:num w:numId="50">
    <w:abstractNumId w:val="28"/>
  </w:num>
  <w:num w:numId="51">
    <w:abstractNumId w:val="48"/>
  </w:num>
  <w:num w:numId="52">
    <w:abstractNumId w:val="29"/>
  </w:num>
  <w:num w:numId="53">
    <w:abstractNumId w:val="3"/>
  </w:num>
  <w:num w:numId="54">
    <w:abstractNumId w:val="66"/>
  </w:num>
  <w:num w:numId="55">
    <w:abstractNumId w:val="4"/>
  </w:num>
  <w:num w:numId="56">
    <w:abstractNumId w:val="16"/>
  </w:num>
  <w:num w:numId="57">
    <w:abstractNumId w:val="46"/>
  </w:num>
  <w:num w:numId="58">
    <w:abstractNumId w:val="38"/>
  </w:num>
  <w:num w:numId="59">
    <w:abstractNumId w:val="73"/>
  </w:num>
  <w:num w:numId="60">
    <w:abstractNumId w:val="19"/>
  </w:num>
  <w:num w:numId="61">
    <w:abstractNumId w:val="41"/>
  </w:num>
  <w:num w:numId="62">
    <w:abstractNumId w:val="74"/>
  </w:num>
  <w:num w:numId="63">
    <w:abstractNumId w:val="20"/>
  </w:num>
  <w:num w:numId="64">
    <w:abstractNumId w:val="49"/>
  </w:num>
  <w:num w:numId="65">
    <w:abstractNumId w:val="43"/>
  </w:num>
  <w:num w:numId="66">
    <w:abstractNumId w:val="24"/>
  </w:num>
  <w:num w:numId="67">
    <w:abstractNumId w:val="53"/>
  </w:num>
  <w:num w:numId="68">
    <w:abstractNumId w:val="36"/>
  </w:num>
  <w:num w:numId="69">
    <w:abstractNumId w:val="0"/>
  </w:num>
  <w:num w:numId="70">
    <w:abstractNumId w:val="35"/>
  </w:num>
  <w:num w:numId="71">
    <w:abstractNumId w:val="62"/>
  </w:num>
  <w:num w:numId="72">
    <w:abstractNumId w:val="56"/>
  </w:num>
  <w:num w:numId="73">
    <w:abstractNumId w:val="9"/>
  </w:num>
  <w:num w:numId="74">
    <w:abstractNumId w:val="50"/>
  </w:num>
  <w:num w:numId="75">
    <w:abstractNumId w:val="70"/>
  </w:num>
  <w:num w:numId="76">
    <w:abstractNumId w:val="51"/>
  </w:num>
  <w:num w:numId="77">
    <w:abstractNumId w:val="5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DD0"/>
    <w:rsid w:val="000803D2"/>
    <w:rsid w:val="000A00A9"/>
    <w:rsid w:val="000F426E"/>
    <w:rsid w:val="000F5202"/>
    <w:rsid w:val="00113FBF"/>
    <w:rsid w:val="001142BC"/>
    <w:rsid w:val="00123157"/>
    <w:rsid w:val="0013680B"/>
    <w:rsid w:val="001469E6"/>
    <w:rsid w:val="001E0B3C"/>
    <w:rsid w:val="001F3F80"/>
    <w:rsid w:val="002046BD"/>
    <w:rsid w:val="00262F8B"/>
    <w:rsid w:val="002F7A95"/>
    <w:rsid w:val="00337B3D"/>
    <w:rsid w:val="00351007"/>
    <w:rsid w:val="00385DD0"/>
    <w:rsid w:val="003D4D7C"/>
    <w:rsid w:val="0040478C"/>
    <w:rsid w:val="0044165D"/>
    <w:rsid w:val="004A4FC0"/>
    <w:rsid w:val="00503177"/>
    <w:rsid w:val="00574EA3"/>
    <w:rsid w:val="005C7725"/>
    <w:rsid w:val="00644543"/>
    <w:rsid w:val="0068175B"/>
    <w:rsid w:val="00724BFC"/>
    <w:rsid w:val="00765B9C"/>
    <w:rsid w:val="007856F0"/>
    <w:rsid w:val="007E1A2D"/>
    <w:rsid w:val="008603DB"/>
    <w:rsid w:val="00880063"/>
    <w:rsid w:val="008F5872"/>
    <w:rsid w:val="00910D27"/>
    <w:rsid w:val="00986CE2"/>
    <w:rsid w:val="009945A1"/>
    <w:rsid w:val="009B32A9"/>
    <w:rsid w:val="00A42C59"/>
    <w:rsid w:val="00A95251"/>
    <w:rsid w:val="00AB4366"/>
    <w:rsid w:val="00B02398"/>
    <w:rsid w:val="00BE26B9"/>
    <w:rsid w:val="00CF6BD8"/>
    <w:rsid w:val="00D14CA9"/>
    <w:rsid w:val="00D27E8C"/>
    <w:rsid w:val="00D619DE"/>
    <w:rsid w:val="00D66DFF"/>
    <w:rsid w:val="00DB5C02"/>
    <w:rsid w:val="00E13581"/>
    <w:rsid w:val="00E87A2E"/>
    <w:rsid w:val="00F65CC9"/>
    <w:rsid w:val="00FD4E3B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6E285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177"/>
  </w:style>
  <w:style w:type="paragraph" w:styleId="1">
    <w:name w:val="heading 1"/>
    <w:basedOn w:val="a"/>
    <w:next w:val="a"/>
    <w:link w:val="10"/>
    <w:uiPriority w:val="99"/>
    <w:qFormat/>
    <w:rsid w:val="00385DD0"/>
    <w:pPr>
      <w:keepNext/>
      <w:spacing w:after="0" w:line="240" w:lineRule="auto"/>
      <w:jc w:val="center"/>
      <w:outlineLvl w:val="0"/>
    </w:pPr>
    <w:rPr>
      <w:rFonts w:ascii="Cambria" w:eastAsia="MS ??" w:hAnsi="Cambria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85D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85DD0"/>
    <w:rPr>
      <w:sz w:val="20"/>
      <w:szCs w:val="20"/>
    </w:rPr>
  </w:style>
  <w:style w:type="character" w:customStyle="1" w:styleId="a5">
    <w:name w:val="Верхний колонтитул Знак"/>
    <w:link w:val="a6"/>
    <w:uiPriority w:val="99"/>
    <w:rsid w:val="00385D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rsid w:val="00385D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385DD0"/>
  </w:style>
  <w:style w:type="character" w:styleId="a7">
    <w:name w:val="footnote reference"/>
    <w:uiPriority w:val="99"/>
    <w:rsid w:val="00385DD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38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5DD0"/>
  </w:style>
  <w:style w:type="character" w:customStyle="1" w:styleId="10">
    <w:name w:val="Заголовок 1 Знак"/>
    <w:basedOn w:val="a0"/>
    <w:link w:val="1"/>
    <w:uiPriority w:val="99"/>
    <w:rsid w:val="00385DD0"/>
    <w:rPr>
      <w:rFonts w:ascii="Cambria" w:eastAsia="MS ??" w:hAnsi="Cambria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385DD0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a">
    <w:name w:val="Hyperlink"/>
    <w:uiPriority w:val="99"/>
    <w:rsid w:val="00385DD0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1"/>
    <w:uiPriority w:val="99"/>
    <w:locked/>
    <w:rsid w:val="00385DD0"/>
    <w:rPr>
      <w:rFonts w:ascii="Garamond" w:hAnsi="Garamond" w:cs="Garamond"/>
      <w:b/>
      <w:bCs/>
      <w:sz w:val="144"/>
      <w:szCs w:val="144"/>
      <w:shd w:val="clear" w:color="auto" w:fill="FFFFFF"/>
    </w:rPr>
  </w:style>
  <w:style w:type="character" w:customStyle="1" w:styleId="20">
    <w:name w:val="Основной текст (2)"/>
    <w:uiPriority w:val="99"/>
    <w:rsid w:val="00385DD0"/>
    <w:rPr>
      <w:rFonts w:ascii="Garamond" w:hAnsi="Garamond" w:cs="Garamond"/>
      <w:b/>
      <w:bCs/>
      <w:color w:val="000000"/>
      <w:spacing w:val="0"/>
      <w:w w:val="100"/>
      <w:position w:val="0"/>
      <w:sz w:val="144"/>
      <w:szCs w:val="144"/>
      <w:u w:val="none"/>
      <w:lang w:val="ru-RU" w:eastAsia="ru-RU"/>
    </w:rPr>
  </w:style>
  <w:style w:type="character" w:customStyle="1" w:styleId="ab">
    <w:name w:val="Основной текст_"/>
    <w:link w:val="4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Колонтитул_"/>
    <w:link w:val="13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pt">
    <w:name w:val="Колонтитул + 11 pt"/>
    <w:aliases w:val="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1pt0">
    <w:name w:val="Основной текст + 11 pt"/>
    <w:aliases w:val="Не полужирный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">
    <w:name w:val="Заголовок №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d">
    <w:name w:val="Колонтитул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30">
    <w:name w:val="Колонтитул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Exact">
    <w:name w:val="Основной текст (3) Exact"/>
    <w:uiPriority w:val="99"/>
    <w:rsid w:val="00385DD0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32">
    <w:name w:val="Основной текст (3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Exact1">
    <w:name w:val="Основной текст (3) Exact1"/>
    <w:uiPriority w:val="99"/>
    <w:rsid w:val="00385DD0"/>
    <w:rPr>
      <w:rFonts w:ascii="Times New Roman" w:hAnsi="Times New Roman" w:cs="Times New Roman"/>
      <w:color w:val="000000"/>
      <w:spacing w:val="2"/>
      <w:w w:val="100"/>
      <w:position w:val="0"/>
      <w:sz w:val="20"/>
      <w:szCs w:val="20"/>
      <w:u w:val="single"/>
      <w:lang w:val="ru-RU" w:eastAsia="ru-RU"/>
    </w:rPr>
  </w:style>
  <w:style w:type="character" w:customStyle="1" w:styleId="40">
    <w:name w:val="Основной текст (4)_"/>
    <w:link w:val="4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e">
    <w:name w:val="Основной текст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5">
    <w:name w:val="Основной текст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f">
    <w:name w:val="Подпись к таблице_"/>
    <w:link w:val="16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7">
    <w:name w:val="Заголовок №1 +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2">
    <w:name w:val="Подпись к таблице (2)_"/>
    <w:link w:val="23"/>
    <w:uiPriority w:val="99"/>
    <w:locked/>
    <w:rsid w:val="00385DD0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Подпись к таблице (2) + Не полужирный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20">
    <w:name w:val="Заголовок №1 (2)_"/>
    <w:link w:val="121"/>
    <w:uiPriority w:val="99"/>
    <w:locked/>
    <w:rsid w:val="00385DD0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8">
    <w:name w:val="Основной текст + 8"/>
    <w:aliases w:val="5 pt,Не полужирный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81">
    <w:name w:val="Основной текст + 81"/>
    <w:aliases w:val="5 pt5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11pt1">
    <w:name w:val="Основной текст + 11 pt1"/>
    <w:aliases w:val="Не полужирный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2">
    <w:name w:val="Основной текст (4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22">
    <w:name w:val="Заголовок №1 (2)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5">
    <w:name w:val="Основной текст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3">
    <w:name w:val="Основной текст (4) + Не курсив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af0">
    <w:name w:val="Подпись к таблице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1pt10">
    <w:name w:val="Колонтитул + 11 pt1"/>
    <w:aliases w:val="Не полужирный1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23">
    <w:name w:val="Заголовок №1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8">
    <w:name w:val="Основной текст + Курсив1"/>
    <w:uiPriority w:val="99"/>
    <w:rsid w:val="00385DD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33">
    <w:name w:val="Основной текст3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6">
    <w:name w:val="Колонтитул2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85DD0"/>
    <w:pPr>
      <w:widowControl w:val="0"/>
      <w:shd w:val="clear" w:color="auto" w:fill="FFFFFF"/>
      <w:spacing w:after="0" w:line="365" w:lineRule="exact"/>
      <w:jc w:val="center"/>
    </w:pPr>
    <w:rPr>
      <w:rFonts w:ascii="Garamond" w:hAnsi="Garamond" w:cs="Garamond"/>
      <w:b/>
      <w:bCs/>
      <w:sz w:val="144"/>
      <w:szCs w:val="144"/>
    </w:rPr>
  </w:style>
  <w:style w:type="paragraph" w:customStyle="1" w:styleId="4">
    <w:name w:val="Основной текст4"/>
    <w:basedOn w:val="a"/>
    <w:link w:val="ab"/>
    <w:uiPriority w:val="99"/>
    <w:rsid w:val="00385DD0"/>
    <w:pPr>
      <w:widowControl w:val="0"/>
      <w:shd w:val="clear" w:color="auto" w:fill="FFFFFF"/>
      <w:spacing w:after="0" w:line="365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385DD0"/>
    <w:pPr>
      <w:widowControl w:val="0"/>
      <w:shd w:val="clear" w:color="auto" w:fill="FFFFFF"/>
      <w:spacing w:before="120" w:after="3060" w:line="240" w:lineRule="atLeast"/>
      <w:jc w:val="center"/>
    </w:pPr>
    <w:rPr>
      <w:rFonts w:ascii="Times New Roman" w:hAnsi="Times New Roman" w:cs="Times New Roman"/>
    </w:rPr>
  </w:style>
  <w:style w:type="paragraph" w:customStyle="1" w:styleId="110">
    <w:name w:val="Заголовок №11"/>
    <w:basedOn w:val="a"/>
    <w:link w:val="12"/>
    <w:uiPriority w:val="99"/>
    <w:rsid w:val="00385DD0"/>
    <w:pPr>
      <w:widowControl w:val="0"/>
      <w:shd w:val="clear" w:color="auto" w:fill="FFFFFF"/>
      <w:spacing w:after="60" w:line="370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3">
    <w:name w:val="Колонтитул1"/>
    <w:basedOn w:val="a"/>
    <w:link w:val="ac"/>
    <w:uiPriority w:val="99"/>
    <w:rsid w:val="00385DD0"/>
    <w:pPr>
      <w:widowControl w:val="0"/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1">
    <w:name w:val="Основной текст (4)1"/>
    <w:basedOn w:val="a"/>
    <w:link w:val="40"/>
    <w:uiPriority w:val="99"/>
    <w:rsid w:val="00385DD0"/>
    <w:pPr>
      <w:widowControl w:val="0"/>
      <w:shd w:val="clear" w:color="auto" w:fill="FFFFFF"/>
      <w:spacing w:before="720" w:after="0" w:line="475" w:lineRule="exact"/>
      <w:jc w:val="both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Подпись к таблице1"/>
    <w:basedOn w:val="a"/>
    <w:link w:val="af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uiPriority w:val="99"/>
    <w:rsid w:val="00385DD0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121">
    <w:name w:val="Заголовок №1 (2)1"/>
    <w:basedOn w:val="a"/>
    <w:link w:val="120"/>
    <w:uiPriority w:val="99"/>
    <w:rsid w:val="00385DD0"/>
    <w:pPr>
      <w:widowControl w:val="0"/>
      <w:shd w:val="clear" w:color="auto" w:fill="FFFFFF"/>
      <w:spacing w:before="720" w:after="0" w:line="475" w:lineRule="exact"/>
      <w:outlineLvl w:val="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1">
    <w:name w:val="ОбычныйТекст"/>
    <w:basedOn w:val="a"/>
    <w:uiPriority w:val="99"/>
    <w:rsid w:val="00385DD0"/>
    <w:pPr>
      <w:spacing w:after="0" w:line="360" w:lineRule="auto"/>
      <w:ind w:firstLine="720"/>
      <w:jc w:val="both"/>
    </w:pPr>
    <w:rPr>
      <w:rFonts w:ascii="Times New Roman" w:eastAsia="Courier New" w:hAnsi="Times New Roman" w:cs="Times New Roman"/>
      <w:sz w:val="28"/>
      <w:szCs w:val="20"/>
      <w:lang w:eastAsia="ru-RU"/>
    </w:rPr>
  </w:style>
  <w:style w:type="character" w:customStyle="1" w:styleId="80">
    <w:name w:val="Основной текст (8)"/>
    <w:uiPriority w:val="99"/>
    <w:rsid w:val="00385DD0"/>
    <w:rPr>
      <w:b/>
      <w:color w:val="000000"/>
      <w:spacing w:val="0"/>
      <w:w w:val="100"/>
      <w:position w:val="0"/>
      <w:sz w:val="28"/>
      <w:lang w:val="ru-RU" w:eastAsia="ru-RU"/>
    </w:rPr>
  </w:style>
  <w:style w:type="character" w:customStyle="1" w:styleId="810">
    <w:name w:val="Основной текст (8) + 10"/>
    <w:aliases w:val="5 pt4,Основной текст (2) + 11,Полужирный1,Курсив8"/>
    <w:uiPriority w:val="99"/>
    <w:rsid w:val="00385DD0"/>
    <w:rPr>
      <w:b/>
      <w:color w:val="000000"/>
      <w:spacing w:val="0"/>
      <w:w w:val="100"/>
      <w:position w:val="0"/>
      <w:sz w:val="21"/>
      <w:lang w:val="ru-RU" w:eastAsia="ru-RU"/>
    </w:rPr>
  </w:style>
  <w:style w:type="character" w:customStyle="1" w:styleId="Bodytext">
    <w:name w:val="Body text_"/>
    <w:uiPriority w:val="99"/>
    <w:rsid w:val="00385DD0"/>
    <w:rPr>
      <w:rFonts w:ascii="Times New Roman" w:hAnsi="Times New Roman" w:cs="Times New Roman"/>
      <w:sz w:val="26"/>
      <w:szCs w:val="26"/>
      <w:u w:val="none"/>
    </w:rPr>
  </w:style>
  <w:style w:type="character" w:customStyle="1" w:styleId="Bodytext11pt">
    <w:name w:val="Body text + 11 pt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7">
    <w:name w:val="Body text (7)_"/>
    <w:link w:val="Bodytext70"/>
    <w:uiPriority w:val="99"/>
    <w:locked/>
    <w:rsid w:val="00385DD0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385DD0"/>
    <w:pPr>
      <w:widowControl w:val="0"/>
      <w:shd w:val="clear" w:color="auto" w:fill="FFFFFF"/>
      <w:spacing w:after="0" w:line="226" w:lineRule="exact"/>
      <w:jc w:val="both"/>
    </w:pPr>
    <w:rPr>
      <w:rFonts w:ascii="Arial" w:hAnsi="Arial" w:cs="Arial"/>
      <w:sz w:val="15"/>
      <w:szCs w:val="15"/>
    </w:rPr>
  </w:style>
  <w:style w:type="character" w:customStyle="1" w:styleId="Bodytext5">
    <w:name w:val="Body text (5)_"/>
    <w:link w:val="Bodytext5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385DD0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Bodytext5NotBold">
    <w:name w:val="Body text (5)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Bodytext50">
    <w:name w:val="Body text (5)"/>
    <w:basedOn w:val="a"/>
    <w:link w:val="Bodytext5"/>
    <w:uiPriority w:val="99"/>
    <w:rsid w:val="00385DD0"/>
    <w:pPr>
      <w:widowControl w:val="0"/>
      <w:shd w:val="clear" w:color="auto" w:fill="FFFFFF"/>
      <w:spacing w:before="300" w:after="1080" w:line="317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Heading20">
    <w:name w:val="Heading #2"/>
    <w:basedOn w:val="a"/>
    <w:link w:val="Heading2"/>
    <w:uiPriority w:val="99"/>
    <w:rsid w:val="00385DD0"/>
    <w:pPr>
      <w:widowControl w:val="0"/>
      <w:shd w:val="clear" w:color="auto" w:fill="FFFFFF"/>
      <w:spacing w:before="180" w:after="300" w:line="240" w:lineRule="atLeast"/>
      <w:jc w:val="center"/>
      <w:outlineLvl w:val="1"/>
    </w:pPr>
    <w:rPr>
      <w:rFonts w:ascii="Times New Roman" w:hAnsi="Times New Roman" w:cs="Times New Roman"/>
      <w:b/>
      <w:bCs/>
      <w:sz w:val="34"/>
      <w:szCs w:val="34"/>
    </w:rPr>
  </w:style>
  <w:style w:type="character" w:customStyle="1" w:styleId="Bodytext6">
    <w:name w:val="Body text (6)_"/>
    <w:uiPriority w:val="99"/>
    <w:rsid w:val="00385DD0"/>
    <w:rPr>
      <w:rFonts w:ascii="Times New Roman" w:hAnsi="Times New Roman" w:cs="Times New Roman"/>
      <w:u w:val="none"/>
    </w:rPr>
  </w:style>
  <w:style w:type="character" w:customStyle="1" w:styleId="Bodytext60">
    <w:name w:val="Body text (6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0">
    <w:name w:val="Body text (10)_"/>
    <w:uiPriority w:val="99"/>
    <w:rsid w:val="00385DD0"/>
    <w:rPr>
      <w:rFonts w:ascii="Times New Roman" w:hAnsi="Times New Roman" w:cs="Times New Roman"/>
      <w:b/>
      <w:bCs/>
      <w:spacing w:val="10"/>
      <w:sz w:val="23"/>
      <w:szCs w:val="23"/>
      <w:u w:val="none"/>
    </w:rPr>
  </w:style>
  <w:style w:type="character" w:customStyle="1" w:styleId="Bodytext100">
    <w:name w:val="Body text (10)"/>
    <w:uiPriority w:val="99"/>
    <w:rsid w:val="00385DD0"/>
    <w:rPr>
      <w:rFonts w:ascii="Times New Roman" w:hAnsi="Times New Roman" w:cs="Times New Roman"/>
      <w:b/>
      <w:bCs/>
      <w:color w:val="000000"/>
      <w:spacing w:val="1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385DD0"/>
    <w:rPr>
      <w:rFonts w:ascii="Times New Roman" w:hAnsi="Times New Roman" w:cs="Times New Roman"/>
      <w:shd w:val="clear" w:color="auto" w:fill="FFFFFF"/>
    </w:rPr>
  </w:style>
  <w:style w:type="character" w:customStyle="1" w:styleId="Heading3">
    <w:name w:val="Heading #3_"/>
    <w:link w:val="Heading30"/>
    <w:uiPriority w:val="99"/>
    <w:locked/>
    <w:rsid w:val="00385DD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Heading3NotBold">
    <w:name w:val="Heading #3 + Not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Tablecaption">
    <w:name w:val="Table caption_"/>
    <w:link w:val="Tablecaption0"/>
    <w:uiPriority w:val="99"/>
    <w:locked/>
    <w:rsid w:val="00385DD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11">
    <w:name w:val="Body text + 11"/>
    <w:aliases w:val="5 pt3,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Bodytext20">
    <w:name w:val="Body text (2)"/>
    <w:basedOn w:val="a"/>
    <w:link w:val="Bodytext2"/>
    <w:uiPriority w:val="99"/>
    <w:rsid w:val="00385DD0"/>
    <w:pPr>
      <w:widowControl w:val="0"/>
      <w:shd w:val="clear" w:color="auto" w:fill="FFFFFF"/>
      <w:spacing w:after="0" w:line="288" w:lineRule="exact"/>
      <w:ind w:hanging="780"/>
      <w:jc w:val="center"/>
    </w:pPr>
    <w:rPr>
      <w:rFonts w:ascii="Times New Roman" w:hAnsi="Times New Roman" w:cs="Times New Roman"/>
    </w:rPr>
  </w:style>
  <w:style w:type="paragraph" w:customStyle="1" w:styleId="Heading30">
    <w:name w:val="Heading #3"/>
    <w:basedOn w:val="a"/>
    <w:link w:val="Heading3"/>
    <w:uiPriority w:val="99"/>
    <w:rsid w:val="00385DD0"/>
    <w:pPr>
      <w:widowControl w:val="0"/>
      <w:shd w:val="clear" w:color="auto" w:fill="FFFFFF"/>
      <w:spacing w:before="300" w:after="300" w:line="240" w:lineRule="atLeast"/>
      <w:jc w:val="center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ablecaption0">
    <w:name w:val="Table caption"/>
    <w:basedOn w:val="a"/>
    <w:link w:val="Tablecaption"/>
    <w:uiPriority w:val="99"/>
    <w:rsid w:val="00385DD0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BodytextArialNarrow">
    <w:name w:val="Body text + Arial Narrow"/>
    <w:aliases w:val="11,5 pt2,Bold2"/>
    <w:uiPriority w:val="99"/>
    <w:rsid w:val="00385DD0"/>
    <w:rPr>
      <w:rFonts w:ascii="Arial Narrow" w:hAnsi="Arial Narrow" w:cs="Arial Narrow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Tablecaption2">
    <w:name w:val="Table caption (2)_"/>
    <w:uiPriority w:val="99"/>
    <w:rsid w:val="00385DD0"/>
    <w:rPr>
      <w:rFonts w:ascii="Times New Roman" w:hAnsi="Times New Roman" w:cs="Times New Roman"/>
      <w:sz w:val="22"/>
      <w:szCs w:val="22"/>
      <w:u w:val="none"/>
    </w:rPr>
  </w:style>
  <w:style w:type="character" w:customStyle="1" w:styleId="Tablecaption20">
    <w:name w:val="Table caption (2)"/>
    <w:uiPriority w:val="99"/>
    <w:rsid w:val="00385DD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BodytextBold">
    <w:name w:val="Body text + Bold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2">
    <w:name w:val="List Paragraph"/>
    <w:basedOn w:val="a"/>
    <w:uiPriority w:val="99"/>
    <w:qFormat/>
    <w:rsid w:val="00385DD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Bodytext12">
    <w:name w:val="Body text (12)_"/>
    <w:uiPriority w:val="99"/>
    <w:rsid w:val="00385DD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Bodytext120">
    <w:name w:val="Body text (12)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611">
    <w:name w:val="Body text (6) + 11"/>
    <w:aliases w:val="5 pt1,Bold1"/>
    <w:uiPriority w:val="99"/>
    <w:rsid w:val="00385DD0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80B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910D2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0D27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0D27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0D2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0D27"/>
    <w:rPr>
      <w:b/>
      <w:bCs/>
      <w:sz w:val="20"/>
      <w:szCs w:val="20"/>
    </w:rPr>
  </w:style>
  <w:style w:type="paragraph" w:customStyle="1" w:styleId="19">
    <w:name w:val="Без интервала1"/>
    <w:rsid w:val="0072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FF153C"/>
    <w:pPr>
      <w:ind w:left="720"/>
    </w:pPr>
    <w:rPr>
      <w:rFonts w:ascii="Calibri" w:eastAsia="Times New Roman" w:hAnsi="Calibri" w:cs="Times New Roman"/>
      <w:lang w:eastAsia="ru-RU"/>
    </w:rPr>
  </w:style>
  <w:style w:type="paragraph" w:styleId="afa">
    <w:name w:val="Normal (Web)"/>
    <w:basedOn w:val="a"/>
    <w:uiPriority w:val="99"/>
    <w:rsid w:val="0057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B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1C11-B912-4B60-A0B2-CD1083EA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SMike</cp:lastModifiedBy>
  <cp:revision>6</cp:revision>
  <dcterms:created xsi:type="dcterms:W3CDTF">2020-11-10T08:31:00Z</dcterms:created>
  <dcterms:modified xsi:type="dcterms:W3CDTF">2021-03-04T05:00:00Z</dcterms:modified>
</cp:coreProperties>
</file>