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1A37" w14:textId="646F9684" w:rsidR="00DE64C8" w:rsidRDefault="00DE64C8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0268F" wp14:editId="7A9FB96A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99DC3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Профессиональная подготовка на английском языке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12"/>
        <w:gridCol w:w="5436"/>
        <w:gridCol w:w="1071"/>
        <w:gridCol w:w="6751"/>
      </w:tblGrid>
      <w:tr w:rsidR="00E759D6" w14:paraId="71FAAE9B" w14:textId="77777777">
        <w:tc>
          <w:tcPr>
            <w:tcW w:w="0" w:type="auto"/>
            <w:vMerge w:val="restart"/>
          </w:tcPr>
          <w:p w14:paraId="48A5FB62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2A9CBA0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6F5779D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759D6" w14:paraId="72F419FD" w14:textId="77777777">
        <w:tc>
          <w:tcPr>
            <w:tcW w:w="0" w:type="auto"/>
            <w:vMerge/>
          </w:tcPr>
          <w:p w14:paraId="390951B7" w14:textId="77777777" w:rsidR="00E759D6" w:rsidRDefault="00E759D6"/>
        </w:tc>
        <w:tc>
          <w:tcPr>
            <w:tcW w:w="0" w:type="auto"/>
            <w:vMerge/>
          </w:tcPr>
          <w:p w14:paraId="3590B86A" w14:textId="77777777" w:rsidR="00E759D6" w:rsidRDefault="00E759D6"/>
        </w:tc>
        <w:tc>
          <w:tcPr>
            <w:tcW w:w="0" w:type="auto"/>
          </w:tcPr>
          <w:p w14:paraId="0BFF99AC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7B702D2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759D6" w14:paraId="76D41572" w14:textId="77777777">
        <w:tc>
          <w:tcPr>
            <w:tcW w:w="0" w:type="auto"/>
            <w:vMerge w:val="restart"/>
          </w:tcPr>
          <w:p w14:paraId="1995E7BD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26E7F5A2" w14:textId="41183C14" w:rsidR="00E759D6" w:rsidRDefault="00471AE9"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2BC715A1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F9589CC" w14:textId="77777777" w:rsidR="00E759D6" w:rsidRDefault="00661E17"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 особенности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E759D6" w14:paraId="64A1DF53" w14:textId="77777777">
        <w:tc>
          <w:tcPr>
            <w:tcW w:w="0" w:type="auto"/>
            <w:vMerge/>
          </w:tcPr>
          <w:p w14:paraId="4147BB69" w14:textId="77777777" w:rsidR="00E759D6" w:rsidRDefault="00E759D6"/>
        </w:tc>
        <w:tc>
          <w:tcPr>
            <w:tcW w:w="0" w:type="auto"/>
            <w:vMerge/>
          </w:tcPr>
          <w:p w14:paraId="77ED94DE" w14:textId="77777777" w:rsidR="00E759D6" w:rsidRDefault="00E759D6"/>
        </w:tc>
        <w:tc>
          <w:tcPr>
            <w:tcW w:w="0" w:type="auto"/>
          </w:tcPr>
          <w:p w14:paraId="7074EDCD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D3B3B4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E759D6" w14:paraId="6DBA1743" w14:textId="77777777">
        <w:tc>
          <w:tcPr>
            <w:tcW w:w="0" w:type="auto"/>
            <w:vMerge/>
          </w:tcPr>
          <w:p w14:paraId="31015250" w14:textId="77777777" w:rsidR="00E759D6" w:rsidRDefault="00E759D6"/>
        </w:tc>
        <w:tc>
          <w:tcPr>
            <w:tcW w:w="0" w:type="auto"/>
            <w:vMerge/>
          </w:tcPr>
          <w:p w14:paraId="1ABF94C4" w14:textId="77777777" w:rsidR="00E759D6" w:rsidRDefault="00E759D6"/>
        </w:tc>
        <w:tc>
          <w:tcPr>
            <w:tcW w:w="0" w:type="auto"/>
          </w:tcPr>
          <w:p w14:paraId="42BAE48A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6DE6AF6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E759D6" w14:paraId="7223C2A7" w14:textId="77777777">
        <w:tc>
          <w:tcPr>
            <w:tcW w:w="0" w:type="auto"/>
            <w:vMerge w:val="restart"/>
          </w:tcPr>
          <w:p w14:paraId="171B5283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0E393818" w14:textId="2351EF8B" w:rsidR="00E759D6" w:rsidRDefault="00471AE9"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4429B5A7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2AA5B5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E759D6" w14:paraId="3A96C6CB" w14:textId="77777777">
        <w:tc>
          <w:tcPr>
            <w:tcW w:w="0" w:type="auto"/>
            <w:vMerge/>
          </w:tcPr>
          <w:p w14:paraId="60EF7FD2" w14:textId="77777777" w:rsidR="00E759D6" w:rsidRDefault="00E759D6"/>
        </w:tc>
        <w:tc>
          <w:tcPr>
            <w:tcW w:w="0" w:type="auto"/>
            <w:vMerge/>
          </w:tcPr>
          <w:p w14:paraId="5F077E91" w14:textId="77777777" w:rsidR="00E759D6" w:rsidRDefault="00E759D6"/>
        </w:tc>
        <w:tc>
          <w:tcPr>
            <w:tcW w:w="0" w:type="auto"/>
          </w:tcPr>
          <w:p w14:paraId="3D8F745E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36FFF02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E759D6" w14:paraId="31C44094" w14:textId="77777777">
        <w:tc>
          <w:tcPr>
            <w:tcW w:w="0" w:type="auto"/>
            <w:vMerge/>
          </w:tcPr>
          <w:p w14:paraId="45553622" w14:textId="77777777" w:rsidR="00E759D6" w:rsidRDefault="00E759D6"/>
        </w:tc>
        <w:tc>
          <w:tcPr>
            <w:tcW w:w="0" w:type="auto"/>
            <w:vMerge/>
          </w:tcPr>
          <w:p w14:paraId="710A8EC4" w14:textId="77777777" w:rsidR="00E759D6" w:rsidRDefault="00E759D6"/>
        </w:tc>
        <w:tc>
          <w:tcPr>
            <w:tcW w:w="0" w:type="auto"/>
          </w:tcPr>
          <w:p w14:paraId="3D13DBEE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DE91480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E759D6" w14:paraId="2B917D3D" w14:textId="77777777">
        <w:tc>
          <w:tcPr>
            <w:tcW w:w="0" w:type="auto"/>
            <w:vMerge w:val="restart"/>
          </w:tcPr>
          <w:p w14:paraId="50EE2B95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5C0AC759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248E8178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098DCC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E759D6" w14:paraId="14C799A2" w14:textId="77777777">
        <w:tc>
          <w:tcPr>
            <w:tcW w:w="0" w:type="auto"/>
            <w:vMerge/>
          </w:tcPr>
          <w:p w14:paraId="077E547F" w14:textId="77777777" w:rsidR="00E759D6" w:rsidRDefault="00E759D6"/>
        </w:tc>
        <w:tc>
          <w:tcPr>
            <w:tcW w:w="0" w:type="auto"/>
            <w:vMerge/>
          </w:tcPr>
          <w:p w14:paraId="147C3C9E" w14:textId="77777777" w:rsidR="00E759D6" w:rsidRDefault="00E759D6"/>
        </w:tc>
        <w:tc>
          <w:tcPr>
            <w:tcW w:w="0" w:type="auto"/>
          </w:tcPr>
          <w:p w14:paraId="7D2E40E0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27BDC84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E759D6" w14:paraId="46F370AD" w14:textId="77777777">
        <w:tc>
          <w:tcPr>
            <w:tcW w:w="0" w:type="auto"/>
            <w:vMerge/>
          </w:tcPr>
          <w:p w14:paraId="485DA20F" w14:textId="77777777" w:rsidR="00E759D6" w:rsidRDefault="00E759D6"/>
        </w:tc>
        <w:tc>
          <w:tcPr>
            <w:tcW w:w="0" w:type="auto"/>
            <w:vMerge/>
          </w:tcPr>
          <w:p w14:paraId="4B1EFADB" w14:textId="77777777" w:rsidR="00E759D6" w:rsidRDefault="00E759D6"/>
        </w:tc>
        <w:tc>
          <w:tcPr>
            <w:tcW w:w="0" w:type="auto"/>
          </w:tcPr>
          <w:p w14:paraId="7E8A827D" w14:textId="77777777" w:rsidR="00E759D6" w:rsidRDefault="00661E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2BCFAEF" w14:textId="77777777" w:rsidR="00E759D6" w:rsidRDefault="00661E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</w:tbl>
    <w:p w14:paraId="04366C20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DEC1D8" w14:textId="77777777" w:rsidR="00A15216" w:rsidRDefault="00A15216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F5A7B" w14:textId="77777777" w:rsidR="00A15216" w:rsidRDefault="00A15216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FEE073" w14:textId="77777777" w:rsidR="00A15216" w:rsidRDefault="00A15216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F5655C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8"/>
        <w:gridCol w:w="5314"/>
        <w:gridCol w:w="2539"/>
        <w:gridCol w:w="3939"/>
        <w:gridCol w:w="2310"/>
      </w:tblGrid>
      <w:tr w:rsidR="00E759D6" w:rsidRPr="00471AE9" w14:paraId="5F25E5C1" w14:textId="77777777">
        <w:tc>
          <w:tcPr>
            <w:tcW w:w="0" w:type="auto"/>
            <w:gridSpan w:val="2"/>
          </w:tcPr>
          <w:p w14:paraId="3E3E3C22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495C9A7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316612B1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3E7D011" w14:textId="77777777" w:rsidR="00E759D6" w:rsidRPr="00471AE9" w:rsidRDefault="0066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A15216" w:rsidRPr="00471AE9" w14:paraId="79E86D1E" w14:textId="77777777" w:rsidTr="00A15216">
        <w:tc>
          <w:tcPr>
            <w:tcW w:w="226" w:type="pct"/>
          </w:tcPr>
          <w:p w14:paraId="4BEC0530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99" w:type="pct"/>
          </w:tcPr>
          <w:p w14:paraId="388FE7BE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3BA2DAF" w14:textId="77777777" w:rsidR="00E759D6" w:rsidRPr="00471AE9" w:rsidRDefault="00E759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7734E5" w14:textId="77777777" w:rsidR="00E759D6" w:rsidRPr="00471AE9" w:rsidRDefault="00E759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34F003" w14:textId="77777777" w:rsidR="00E759D6" w:rsidRPr="00471AE9" w:rsidRDefault="00E7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16" w:rsidRPr="00471AE9" w14:paraId="69EB7EEA" w14:textId="77777777" w:rsidTr="00A15216">
        <w:tc>
          <w:tcPr>
            <w:tcW w:w="226" w:type="pct"/>
          </w:tcPr>
          <w:p w14:paraId="64AF036B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799" w:type="pct"/>
          </w:tcPr>
          <w:p w14:paraId="292312E3" w14:textId="77777777" w:rsidR="00E759D6" w:rsidRPr="00471AE9" w:rsidRDefault="00661E1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41986156" w14:textId="77777777" w:rsidR="00E759D6" w:rsidRPr="00471AE9" w:rsidRDefault="00661E1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0" w:type="auto"/>
          </w:tcPr>
          <w:p w14:paraId="0DDAF60A" w14:textId="77777777" w:rsidR="00E759D6" w:rsidRPr="00471AE9" w:rsidRDefault="00661E1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241D9049" w14:textId="77777777" w:rsidR="00E759D6" w:rsidRPr="00471AE9" w:rsidRDefault="00661E1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  <w:p w14:paraId="1D351245" w14:textId="77777777" w:rsidR="00E759D6" w:rsidRPr="00471AE9" w:rsidRDefault="00661E1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</w:tcPr>
          <w:p w14:paraId="49E212CC" w14:textId="77777777" w:rsidR="00471AE9" w:rsidRPr="00471AE9" w:rsidRDefault="00471AE9" w:rsidP="0047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180A9B10" w14:textId="77777777" w:rsidR="00D6651B" w:rsidRPr="00471AE9" w:rsidRDefault="00D6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AE9" w:rsidRPr="00471AE9" w14:paraId="6E43917F" w14:textId="77777777" w:rsidTr="009D09C7">
        <w:tc>
          <w:tcPr>
            <w:tcW w:w="226" w:type="pct"/>
          </w:tcPr>
          <w:p w14:paraId="36EA0A3D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799" w:type="pct"/>
          </w:tcPr>
          <w:p w14:paraId="4B978EC4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104CCF6C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0" w:type="auto"/>
          </w:tcPr>
          <w:p w14:paraId="6DBE0A05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Устойчивость непрерывных линейных систем</w:t>
            </w:r>
          </w:p>
          <w:p w14:paraId="2E934CF7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  <w:p w14:paraId="63FC6FFA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0" w:type="auto"/>
          </w:tcPr>
          <w:p w14:paraId="6660B843" w14:textId="77777777" w:rsidR="00471AE9" w:rsidRPr="00471AE9" w:rsidRDefault="00471AE9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2789D881" w14:textId="77777777" w:rsidR="00471AE9" w:rsidRPr="00471AE9" w:rsidRDefault="00471AE9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AE9" w:rsidRPr="00471AE9" w14:paraId="1D907075" w14:textId="77777777" w:rsidTr="009D09C7">
        <w:tc>
          <w:tcPr>
            <w:tcW w:w="226" w:type="pct"/>
          </w:tcPr>
          <w:p w14:paraId="564A2F0E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799" w:type="pct"/>
          </w:tcPr>
          <w:p w14:paraId="76FC06AC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3D98E57A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0" w:type="auto"/>
          </w:tcPr>
          <w:p w14:paraId="2DA84FDD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  <w:p w14:paraId="2D0CA342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Устойчивость непрерывных линейных систем</w:t>
            </w:r>
          </w:p>
          <w:p w14:paraId="58DFE9E0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  <w:p w14:paraId="211C1A7B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  <w:p w14:paraId="4E30ADEF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00F7FFB1" w14:textId="77777777" w:rsidR="00471AE9" w:rsidRPr="00471AE9" w:rsidRDefault="00471AE9" w:rsidP="0047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и письменный опрос студентов</w:t>
            </w:r>
          </w:p>
          <w:p w14:paraId="3C8D8E14" w14:textId="77777777" w:rsidR="00471AE9" w:rsidRPr="00471AE9" w:rsidRDefault="00471AE9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AE9" w:rsidRPr="00471AE9" w14:paraId="2EA58F6D" w14:textId="77777777" w:rsidTr="009D09C7">
        <w:tc>
          <w:tcPr>
            <w:tcW w:w="226" w:type="pct"/>
          </w:tcPr>
          <w:p w14:paraId="0279FD6C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799" w:type="pct"/>
          </w:tcPr>
          <w:p w14:paraId="1CFBCB90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02BD170E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0" w:type="auto"/>
          </w:tcPr>
          <w:p w14:paraId="2B2A1FFF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0A1A3E0D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  <w:p w14:paraId="2BCB3CFC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</w:t>
            </w:r>
          </w:p>
        </w:tc>
        <w:tc>
          <w:tcPr>
            <w:tcW w:w="0" w:type="auto"/>
          </w:tcPr>
          <w:p w14:paraId="4518EC23" w14:textId="77777777" w:rsidR="00471AE9" w:rsidRPr="00471AE9" w:rsidRDefault="00471AE9" w:rsidP="0047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2EEF553B" w14:textId="77777777" w:rsidR="00471AE9" w:rsidRPr="00471AE9" w:rsidRDefault="00471AE9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AE9" w:rsidRPr="00471AE9" w14:paraId="06A6592E" w14:textId="77777777" w:rsidTr="009D09C7">
        <w:tc>
          <w:tcPr>
            <w:tcW w:w="226" w:type="pct"/>
          </w:tcPr>
          <w:p w14:paraId="1BB24CBF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799" w:type="pct"/>
          </w:tcPr>
          <w:p w14:paraId="2237087D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344D79BB" w14:textId="77777777" w:rsidR="00471AE9" w:rsidRPr="00471AE9" w:rsidRDefault="00471AE9" w:rsidP="009D09C7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0" w:type="auto"/>
          </w:tcPr>
          <w:p w14:paraId="1B43B801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Устойчивость непрерывных линейных систем</w:t>
            </w:r>
          </w:p>
          <w:p w14:paraId="0FF6B344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 Качество процессов регулирования</w:t>
            </w:r>
          </w:p>
          <w:p w14:paraId="0647F453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1174C59C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  <w:p w14:paraId="47CDA0A7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3698FC3D" w14:textId="77777777" w:rsidR="00471AE9" w:rsidRPr="00471AE9" w:rsidRDefault="00471AE9" w:rsidP="009D09C7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6827D574" w14:textId="77777777" w:rsidR="00471AE9" w:rsidRPr="00471AE9" w:rsidRDefault="00471AE9" w:rsidP="0047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26117446" w14:textId="77777777" w:rsidR="00471AE9" w:rsidRPr="00471AE9" w:rsidRDefault="00471AE9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16" w:rsidRPr="00471AE9" w14:paraId="25F56862" w14:textId="77777777" w:rsidTr="00A15216">
        <w:tc>
          <w:tcPr>
            <w:tcW w:w="226" w:type="pct"/>
          </w:tcPr>
          <w:p w14:paraId="0A70C980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799" w:type="pct"/>
          </w:tcPr>
          <w:p w14:paraId="23EEFBF5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2244B248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0" w:type="auto"/>
          </w:tcPr>
          <w:p w14:paraId="40784A8D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61D0C741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2179061F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0" w:type="auto"/>
          </w:tcPr>
          <w:p w14:paraId="3AEC9041" w14:textId="77777777" w:rsidR="00D6651B" w:rsidRPr="00471AE9" w:rsidRDefault="00D6651B" w:rsidP="00E6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2066E1E9" w14:textId="77777777" w:rsidR="00D6651B" w:rsidRPr="00471AE9" w:rsidRDefault="00D6651B" w:rsidP="00E66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16" w:rsidRPr="00471AE9" w14:paraId="46B821F5" w14:textId="77777777" w:rsidTr="00A15216">
        <w:tc>
          <w:tcPr>
            <w:tcW w:w="226" w:type="pct"/>
          </w:tcPr>
          <w:p w14:paraId="64303DDD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РД-7</w:t>
            </w:r>
          </w:p>
        </w:tc>
        <w:tc>
          <w:tcPr>
            <w:tcW w:w="1799" w:type="pct"/>
          </w:tcPr>
          <w:p w14:paraId="29C22B51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190488B6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0" w:type="auto"/>
          </w:tcPr>
          <w:p w14:paraId="5DFD7021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 Качество процессов регулирования</w:t>
            </w:r>
          </w:p>
          <w:p w14:paraId="5EC37CCD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  <w:p w14:paraId="0C97A402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  <w:p w14:paraId="307BAAE8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  <w:p w14:paraId="13585961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0" w:type="auto"/>
          </w:tcPr>
          <w:p w14:paraId="3F69A293" w14:textId="77777777" w:rsidR="00D6651B" w:rsidRPr="00471AE9" w:rsidRDefault="00D6651B" w:rsidP="0051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528EAE0E" w14:textId="77777777" w:rsidR="00D6651B" w:rsidRPr="00471AE9" w:rsidRDefault="00D6651B" w:rsidP="0051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16" w:rsidRPr="00471AE9" w14:paraId="220C2923" w14:textId="77777777" w:rsidTr="00A15216">
        <w:tc>
          <w:tcPr>
            <w:tcW w:w="226" w:type="pct"/>
          </w:tcPr>
          <w:p w14:paraId="51EF6705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1799" w:type="pct"/>
          </w:tcPr>
          <w:p w14:paraId="68501A3C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640B4D75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0" w:type="auto"/>
          </w:tcPr>
          <w:p w14:paraId="20A75D4B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4FB2CD47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0" w:type="auto"/>
          </w:tcPr>
          <w:p w14:paraId="1979FE21" w14:textId="77777777" w:rsidR="00D6651B" w:rsidRPr="00471AE9" w:rsidRDefault="00D6651B" w:rsidP="0051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 студентов</w:t>
            </w:r>
          </w:p>
          <w:p w14:paraId="7816E996" w14:textId="77777777" w:rsidR="00D6651B" w:rsidRPr="00471AE9" w:rsidRDefault="00D6651B" w:rsidP="0051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16" w:rsidRPr="00471AE9" w14:paraId="2B101A57" w14:textId="77777777" w:rsidTr="00A15216">
        <w:tc>
          <w:tcPr>
            <w:tcW w:w="226" w:type="pct"/>
          </w:tcPr>
          <w:p w14:paraId="4792F11E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1799" w:type="pct"/>
          </w:tcPr>
          <w:p w14:paraId="6B38D7B9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7EB8CD83" w14:textId="77777777" w:rsidR="00D6651B" w:rsidRPr="00471AE9" w:rsidRDefault="00D6651B">
            <w:pPr>
              <w:jc w:val="center"/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0" w:type="auto"/>
          </w:tcPr>
          <w:p w14:paraId="12B11DCB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 Качество процессов регулирования</w:t>
            </w:r>
          </w:p>
          <w:p w14:paraId="2FD0AA52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  <w:p w14:paraId="7322E0C1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  <w:p w14:paraId="1C154B92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  <w:p w14:paraId="7800D276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5297026F" w14:textId="77777777" w:rsidR="00D6651B" w:rsidRPr="00471AE9" w:rsidRDefault="00D6651B">
            <w:pPr>
              <w:rPr>
                <w:sz w:val="20"/>
                <w:szCs w:val="20"/>
              </w:rPr>
            </w:pP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10. Анализ абсолютной </w:t>
            </w:r>
            <w:r w:rsidRPr="00471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5B34A72B" w14:textId="77777777" w:rsidR="00471AE9" w:rsidRPr="00471AE9" w:rsidRDefault="00471AE9" w:rsidP="0047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и письменный опрос студентов</w:t>
            </w:r>
          </w:p>
          <w:p w14:paraId="0645490D" w14:textId="77777777" w:rsidR="00D6651B" w:rsidRPr="00471AE9" w:rsidRDefault="00D6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BCE50" w14:textId="77777777" w:rsidR="00A15216" w:rsidRPr="00EC3A66" w:rsidRDefault="00A15216" w:rsidP="002F7A95">
      <w:pPr>
        <w:rPr>
          <w:rFonts w:ascii="Times New Roman" w:eastAsia="Times New Roman" w:hAnsi="Times New Roman" w:cs="Times New Roman"/>
          <w:bCs/>
        </w:rPr>
      </w:pPr>
    </w:p>
    <w:p w14:paraId="48D69945" w14:textId="77777777" w:rsidR="005522AC" w:rsidRPr="00724BFC" w:rsidRDefault="005522AC" w:rsidP="005522A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BC2CD79" w14:textId="77777777" w:rsidR="005522AC" w:rsidRDefault="005522AC" w:rsidP="005522AC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Pr="00C9151C">
        <w:t xml:space="preserve">  </w:t>
      </w:r>
    </w:p>
    <w:p w14:paraId="2B5179E5" w14:textId="77777777" w:rsidR="005522AC" w:rsidRDefault="005522AC" w:rsidP="005522AC">
      <w:pPr>
        <w:pStyle w:val="19"/>
      </w:pPr>
    </w:p>
    <w:p w14:paraId="6FBDFF0F" w14:textId="77777777" w:rsidR="005522AC" w:rsidRDefault="005522AC" w:rsidP="005522AC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66EEDD7B" w14:textId="77777777" w:rsidR="005522AC" w:rsidRDefault="005522AC" w:rsidP="005522AC">
      <w:pPr>
        <w:pStyle w:val="19"/>
      </w:pPr>
    </w:p>
    <w:p w14:paraId="74B39B69" w14:textId="77777777" w:rsidR="005522AC" w:rsidRDefault="005522AC" w:rsidP="005522AC">
      <w:pPr>
        <w:pStyle w:val="19"/>
        <w:jc w:val="center"/>
      </w:pPr>
      <w:r w:rsidRPr="00FF153C">
        <w:t xml:space="preserve">Рекомендуемая шкала для </w:t>
      </w:r>
      <w:r>
        <w:t xml:space="preserve">отдельных </w:t>
      </w:r>
      <w:r w:rsidRPr="00FF153C">
        <w:t xml:space="preserve">оценочных мероприятий </w:t>
      </w:r>
      <w:r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5522AC" w:rsidRPr="006A101C" w14:paraId="71B6E795" w14:textId="77777777" w:rsidTr="00517B8B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5E0248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8A56CE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30DDB9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5522AC" w:rsidRPr="006A101C" w14:paraId="2D685752" w14:textId="77777777" w:rsidTr="00517B8B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DF361E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2BE175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75270F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5522AC" w:rsidRPr="006A101C" w14:paraId="57C384D6" w14:textId="77777777" w:rsidTr="00517B8B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EABBB5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2FDD34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45F48D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5522AC" w:rsidRPr="006A101C" w14:paraId="56223E9D" w14:textId="77777777" w:rsidTr="00517B8B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CBE7C1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867AB4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1E2FF3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5522AC" w:rsidRPr="006A101C" w14:paraId="0EBD2646" w14:textId="77777777" w:rsidTr="00517B8B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C8F5DB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8CD72F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27ED08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9720128" w14:textId="77777777" w:rsidR="005522AC" w:rsidRDefault="005522AC" w:rsidP="005522AC">
      <w:pPr>
        <w:pStyle w:val="19"/>
        <w:jc w:val="center"/>
      </w:pPr>
    </w:p>
    <w:p w14:paraId="75A31812" w14:textId="77777777" w:rsidR="005522AC" w:rsidRPr="00FF153C" w:rsidRDefault="005522AC" w:rsidP="005522AC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5522AC" w:rsidRPr="006A101C" w14:paraId="755A017A" w14:textId="77777777" w:rsidTr="00517B8B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DF61C1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B5DC49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D0DF0C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7099304" w14:textId="77777777" w:rsidR="005522AC" w:rsidRPr="006A101C" w:rsidRDefault="005522AC" w:rsidP="0051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5522AC" w:rsidRPr="006A101C" w14:paraId="540B20B6" w14:textId="77777777" w:rsidTr="00517B8B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F79D49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59A5A6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34D0FD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421ACF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5522AC" w:rsidRPr="006A101C" w14:paraId="71538DA0" w14:textId="77777777" w:rsidTr="00517B8B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F2C017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C0217A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D1071B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0A8315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5522AC" w:rsidRPr="006A101C" w14:paraId="08AB8B38" w14:textId="77777777" w:rsidTr="00517B8B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6D1A87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9F79FE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17F404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F92921" w14:textId="77777777" w:rsidR="005522AC" w:rsidRPr="006A101C" w:rsidRDefault="005522AC" w:rsidP="00517B8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5522AC" w:rsidRPr="006A101C" w14:paraId="05BB263E" w14:textId="77777777" w:rsidTr="00517B8B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08879C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474237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C409F3" w14:textId="77777777" w:rsidR="005522AC" w:rsidRPr="006A101C" w:rsidRDefault="005522AC" w:rsidP="00517B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BEA48B" w14:textId="77777777" w:rsidR="005522AC" w:rsidRPr="006A101C" w:rsidRDefault="005522AC" w:rsidP="00517B8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7B6BF68" w14:textId="77777777" w:rsidR="005522AC" w:rsidRDefault="005522AC" w:rsidP="005522AC">
      <w:pPr>
        <w:pStyle w:val="af2"/>
        <w:rPr>
          <w:rFonts w:ascii="Times New Roman" w:eastAsia="Times New Roman" w:hAnsi="Times New Roman" w:cs="Times New Roman"/>
          <w:b/>
        </w:rPr>
      </w:pPr>
    </w:p>
    <w:p w14:paraId="1AE38935" w14:textId="77777777" w:rsidR="005522AC" w:rsidRPr="00724BFC" w:rsidRDefault="005522AC" w:rsidP="005522A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p w14:paraId="261368FB" w14:textId="77777777" w:rsidR="005522AC" w:rsidRDefault="005522AC" w:rsidP="00552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522AC" w14:paraId="604F73AD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51AF3DE6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AE67CCB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74E423B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522AC" w14:paraId="34D8110D" w14:textId="77777777" w:rsidTr="00517B8B">
        <w:tc>
          <w:tcPr>
            <w:tcW w:w="988" w:type="dxa"/>
          </w:tcPr>
          <w:p w14:paraId="63158E0F" w14:textId="77777777" w:rsidR="005522AC" w:rsidRPr="009B32A9" w:rsidRDefault="005522AC" w:rsidP="005522AC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CF7C9F6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10312" w:type="dxa"/>
          </w:tcPr>
          <w:p w14:paraId="590BCD83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(5-7 мин.) с презентацией на английском языке (10-12 слайдов) по предложенной теме.</w:t>
            </w:r>
          </w:p>
        </w:tc>
      </w:tr>
      <w:tr w:rsidR="005522AC" w14:paraId="20BC7D76" w14:textId="77777777" w:rsidTr="00517B8B">
        <w:tc>
          <w:tcPr>
            <w:tcW w:w="988" w:type="dxa"/>
          </w:tcPr>
          <w:p w14:paraId="6013003B" w14:textId="77777777" w:rsidR="005522AC" w:rsidRPr="009B32A9" w:rsidRDefault="005522AC" w:rsidP="005522AC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3FCAF79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12" w:type="dxa"/>
          </w:tcPr>
          <w:p w14:paraId="1FE49F35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проводится в форме обсуждения проекта тезисов для представления на конференцию по теме выпускной квалификационной работы студента</w:t>
            </w:r>
          </w:p>
        </w:tc>
      </w:tr>
    </w:tbl>
    <w:p w14:paraId="7A25DD19" w14:textId="77777777" w:rsidR="005522AC" w:rsidRDefault="005522AC" w:rsidP="0055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001FE" w14:textId="77777777" w:rsidR="005522AC" w:rsidRDefault="005522AC" w:rsidP="005522A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2A793522" w14:textId="77777777" w:rsidR="005522AC" w:rsidRPr="009B32A9" w:rsidRDefault="005522AC" w:rsidP="005522AC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522AC" w14:paraId="0C4A1FD1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6F81440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62D85E2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4B761681" w14:textId="77777777" w:rsidR="005522AC" w:rsidRPr="009B32A9" w:rsidRDefault="005522AC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522AC" w14:paraId="27EFA6DF" w14:textId="77777777" w:rsidTr="00517B8B">
        <w:tc>
          <w:tcPr>
            <w:tcW w:w="988" w:type="dxa"/>
          </w:tcPr>
          <w:p w14:paraId="12B35D4F" w14:textId="77777777" w:rsidR="005522AC" w:rsidRPr="009B32A9" w:rsidRDefault="005522AC" w:rsidP="005522AC">
            <w:pPr>
              <w:pStyle w:val="af2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60F6503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10312" w:type="dxa"/>
          </w:tcPr>
          <w:p w14:paraId="17A2D83E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выступления:</w:t>
            </w:r>
          </w:p>
          <w:p w14:paraId="5D4E862F" w14:textId="77777777" w:rsidR="005522AC" w:rsidRPr="00AF1FCF" w:rsidRDefault="005522AC" w:rsidP="005522AC">
            <w:pPr>
              <w:pStyle w:val="af2"/>
              <w:numPr>
                <w:ilvl w:val="0"/>
                <w:numId w:val="74"/>
              </w:numPr>
              <w:ind w:left="430" w:hanging="283"/>
              <w:rPr>
                <w:rFonts w:ascii="Times New Roman" w:eastAsia="Times New Roman" w:hAnsi="Times New Roman" w:cs="Times New Roman"/>
              </w:rPr>
            </w:pPr>
            <w:r w:rsidRPr="00AF1FCF">
              <w:rPr>
                <w:rFonts w:ascii="Times New Roman" w:eastAsia="Times New Roman" w:hAnsi="Times New Roman" w:cs="Times New Roman"/>
              </w:rPr>
              <w:t>Содержание (отражены суть и основные этапы исследования, содержание соответствует заданию, предоставлена полная и понятная информацию по теме)</w:t>
            </w:r>
          </w:p>
          <w:p w14:paraId="287E93BD" w14:textId="77777777" w:rsidR="005522AC" w:rsidRPr="00AF1FCF" w:rsidRDefault="005522AC" w:rsidP="005522AC">
            <w:pPr>
              <w:pStyle w:val="af2"/>
              <w:numPr>
                <w:ilvl w:val="0"/>
                <w:numId w:val="74"/>
              </w:numPr>
              <w:ind w:left="430" w:hanging="283"/>
              <w:rPr>
                <w:rFonts w:ascii="Times New Roman" w:eastAsia="Times New Roman" w:hAnsi="Times New Roman" w:cs="Times New Roman"/>
              </w:rPr>
            </w:pPr>
            <w:r w:rsidRPr="00AF1FCF">
              <w:rPr>
                <w:rFonts w:ascii="Times New Roman" w:eastAsia="Times New Roman" w:hAnsi="Times New Roman" w:cs="Times New Roman"/>
              </w:rPr>
              <w:t>Дизайн (презентация выполнена в едином стиле форматирования, текст легко читается, презентация не перегружена мультимедийными эффектами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AF68B42" w14:textId="77777777" w:rsidR="005522AC" w:rsidRPr="00AF1FCF" w:rsidRDefault="005522AC" w:rsidP="005522AC">
            <w:pPr>
              <w:pStyle w:val="af2"/>
              <w:numPr>
                <w:ilvl w:val="0"/>
                <w:numId w:val="74"/>
              </w:numPr>
              <w:ind w:left="430" w:hanging="283"/>
              <w:rPr>
                <w:rFonts w:ascii="Times New Roman" w:eastAsia="Times New Roman" w:hAnsi="Times New Roman" w:cs="Times New Roman"/>
              </w:rPr>
            </w:pPr>
            <w:r w:rsidRPr="00AF1FCF">
              <w:rPr>
                <w:rFonts w:ascii="Times New Roman" w:eastAsia="Times New Roman" w:hAnsi="Times New Roman" w:cs="Times New Roman"/>
              </w:rPr>
              <w:t>Наглядность (используются изображения хорошего качества, текст приводится кратко, только самое основное, где это возможно, используются списки и таблицы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F493565" w14:textId="77777777" w:rsidR="005522AC" w:rsidRPr="00AF1FCF" w:rsidRDefault="005522AC" w:rsidP="005522AC">
            <w:pPr>
              <w:pStyle w:val="af2"/>
              <w:numPr>
                <w:ilvl w:val="0"/>
                <w:numId w:val="74"/>
              </w:numPr>
              <w:ind w:left="430" w:hanging="283"/>
              <w:rPr>
                <w:rFonts w:ascii="Times New Roman" w:eastAsia="Times New Roman" w:hAnsi="Times New Roman" w:cs="Times New Roman"/>
              </w:rPr>
            </w:pPr>
            <w:r w:rsidRPr="00AF1FCF">
              <w:rPr>
                <w:rFonts w:ascii="Times New Roman" w:eastAsia="Times New Roman" w:hAnsi="Times New Roman" w:cs="Times New Roman"/>
              </w:rPr>
              <w:t>Структура (количество слайдов соответствует содержанию и продолжительности выступления, присутствуют введение, основная часть, заключение, информация связана логично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36925C67" w14:textId="77777777" w:rsidR="005522AC" w:rsidRDefault="005522AC" w:rsidP="005522AC">
            <w:pPr>
              <w:pStyle w:val="af2"/>
              <w:numPr>
                <w:ilvl w:val="0"/>
                <w:numId w:val="74"/>
              </w:numPr>
              <w:ind w:left="430" w:hanging="283"/>
              <w:rPr>
                <w:rFonts w:ascii="Times New Roman" w:eastAsia="Times New Roman" w:hAnsi="Times New Roman" w:cs="Times New Roman"/>
              </w:rPr>
            </w:pPr>
            <w:r w:rsidRPr="00AF1FCF">
              <w:rPr>
                <w:rFonts w:ascii="Times New Roman" w:eastAsia="Times New Roman" w:hAnsi="Times New Roman" w:cs="Times New Roman"/>
              </w:rPr>
              <w:t>Подача информации (студент свободно ориентируется в теме и ясно излагает мысли, поддерживает контакт с аудиторией, поддерживает средний темп речи и уровень громкости, оперирует профессиональной терминологией, рассказывает уверенно и с интересом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522AC" w14:paraId="2D9350BC" w14:textId="77777777" w:rsidTr="00517B8B">
        <w:tc>
          <w:tcPr>
            <w:tcW w:w="988" w:type="dxa"/>
          </w:tcPr>
          <w:p w14:paraId="2FE18F7B" w14:textId="77777777" w:rsidR="005522AC" w:rsidRPr="009B32A9" w:rsidRDefault="005522AC" w:rsidP="005522AC">
            <w:pPr>
              <w:pStyle w:val="af2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B4A2CAF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12" w:type="dxa"/>
          </w:tcPr>
          <w:p w14:paraId="67A12EF5" w14:textId="77777777" w:rsidR="005522AC" w:rsidRDefault="005522AC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</w:rPr>
              <w:t>езис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представления на конференцию по теме выпускной квалификационной работы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быть составлены грамматически и стилистически корректно, правильно оформлены и на высоком уровне представлены.</w:t>
            </w:r>
          </w:p>
        </w:tc>
      </w:tr>
    </w:tbl>
    <w:p w14:paraId="078D0D13" w14:textId="77777777" w:rsidR="005522AC" w:rsidRPr="00574EA3" w:rsidRDefault="005522AC" w:rsidP="0055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B3E09" w14:textId="77777777" w:rsidR="005522AC" w:rsidRPr="00574EA3" w:rsidRDefault="005522AC" w:rsidP="005522AC">
      <w:pPr>
        <w:pStyle w:val="af2"/>
        <w:rPr>
          <w:rFonts w:ascii="Times New Roman" w:eastAsia="Times New Roman" w:hAnsi="Times New Roman" w:cs="Times New Roman"/>
        </w:rPr>
      </w:pPr>
    </w:p>
    <w:p w14:paraId="00C7B897" w14:textId="77777777" w:rsidR="005522AC" w:rsidRPr="00574EA3" w:rsidRDefault="005522AC" w:rsidP="005522AC">
      <w:pPr>
        <w:pStyle w:val="af2"/>
        <w:rPr>
          <w:rFonts w:ascii="Times New Roman" w:eastAsia="Times New Roman" w:hAnsi="Times New Roman" w:cs="Times New Roman"/>
        </w:rPr>
      </w:pPr>
    </w:p>
    <w:p w14:paraId="090119C1" w14:textId="77777777" w:rsidR="00724BFC" w:rsidRPr="005522AC" w:rsidRDefault="00724BFC" w:rsidP="005522AC">
      <w:pPr>
        <w:rPr>
          <w:rFonts w:ascii="Times New Roman" w:eastAsia="Times New Roman" w:hAnsi="Times New Roman" w:cs="Times New Roman"/>
        </w:rPr>
      </w:pPr>
    </w:p>
    <w:sectPr w:rsidR="00724BFC" w:rsidRPr="005522AC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E0F1" w14:textId="77777777" w:rsidR="00D44CEA" w:rsidRDefault="00D44CEA" w:rsidP="00385DD0">
      <w:pPr>
        <w:spacing w:after="0" w:line="240" w:lineRule="auto"/>
      </w:pPr>
      <w:r>
        <w:separator/>
      </w:r>
    </w:p>
  </w:endnote>
  <w:endnote w:type="continuationSeparator" w:id="0">
    <w:p w14:paraId="2622914C" w14:textId="77777777" w:rsidR="00D44CEA" w:rsidRDefault="00D44CE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2F8F" w14:textId="77777777" w:rsidR="00D44CEA" w:rsidRDefault="00D44CEA" w:rsidP="00385DD0">
      <w:pPr>
        <w:spacing w:after="0" w:line="240" w:lineRule="auto"/>
      </w:pPr>
      <w:r>
        <w:separator/>
      </w:r>
    </w:p>
  </w:footnote>
  <w:footnote w:type="continuationSeparator" w:id="0">
    <w:p w14:paraId="35BC2972" w14:textId="77777777" w:rsidR="00D44CEA" w:rsidRDefault="00D44CE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52E6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934273"/>
    <w:multiLevelType w:val="hybridMultilevel"/>
    <w:tmpl w:val="EFFE7D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1"/>
  </w:num>
  <w:num w:numId="3">
    <w:abstractNumId w:val="6"/>
  </w:num>
  <w:num w:numId="4">
    <w:abstractNumId w:val="26"/>
  </w:num>
  <w:num w:numId="5">
    <w:abstractNumId w:val="69"/>
  </w:num>
  <w:num w:numId="6">
    <w:abstractNumId w:val="5"/>
  </w:num>
  <w:num w:numId="7">
    <w:abstractNumId w:val="57"/>
  </w:num>
  <w:num w:numId="8">
    <w:abstractNumId w:val="32"/>
  </w:num>
  <w:num w:numId="9">
    <w:abstractNumId w:val="23"/>
  </w:num>
  <w:num w:numId="10">
    <w:abstractNumId w:val="55"/>
  </w:num>
  <w:num w:numId="11">
    <w:abstractNumId w:val="18"/>
  </w:num>
  <w:num w:numId="12">
    <w:abstractNumId w:val="41"/>
  </w:num>
  <w:num w:numId="13">
    <w:abstractNumId w:val="34"/>
  </w:num>
  <w:num w:numId="14">
    <w:abstractNumId w:val="49"/>
  </w:num>
  <w:num w:numId="15">
    <w:abstractNumId w:val="56"/>
  </w:num>
  <w:num w:numId="16">
    <w:abstractNumId w:val="10"/>
  </w:num>
  <w:num w:numId="17">
    <w:abstractNumId w:val="15"/>
  </w:num>
  <w:num w:numId="18">
    <w:abstractNumId w:val="58"/>
  </w:num>
  <w:num w:numId="19">
    <w:abstractNumId w:val="47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9"/>
  </w:num>
  <w:num w:numId="25">
    <w:abstractNumId w:val="1"/>
  </w:num>
  <w:num w:numId="26">
    <w:abstractNumId w:val="12"/>
  </w:num>
  <w:num w:numId="27">
    <w:abstractNumId w:val="8"/>
  </w:num>
  <w:num w:numId="28">
    <w:abstractNumId w:val="17"/>
  </w:num>
  <w:num w:numId="29">
    <w:abstractNumId w:val="35"/>
  </w:num>
  <w:num w:numId="30">
    <w:abstractNumId w:val="30"/>
  </w:num>
  <w:num w:numId="31">
    <w:abstractNumId w:val="7"/>
  </w:num>
  <w:num w:numId="32">
    <w:abstractNumId w:val="65"/>
  </w:num>
  <w:num w:numId="33">
    <w:abstractNumId w:val="27"/>
  </w:num>
  <w:num w:numId="34">
    <w:abstractNumId w:val="39"/>
  </w:num>
  <w:num w:numId="35">
    <w:abstractNumId w:val="72"/>
  </w:num>
  <w:num w:numId="36">
    <w:abstractNumId w:val="73"/>
  </w:num>
  <w:num w:numId="37">
    <w:abstractNumId w:val="46"/>
  </w:num>
  <w:num w:numId="38">
    <w:abstractNumId w:val="67"/>
  </w:num>
  <w:num w:numId="39">
    <w:abstractNumId w:val="68"/>
  </w:num>
  <w:num w:numId="40">
    <w:abstractNumId w:val="42"/>
  </w:num>
  <w:num w:numId="41">
    <w:abstractNumId w:val="22"/>
  </w:num>
  <w:num w:numId="42">
    <w:abstractNumId w:val="66"/>
  </w:num>
  <w:num w:numId="43">
    <w:abstractNumId w:val="44"/>
  </w:num>
  <w:num w:numId="44">
    <w:abstractNumId w:val="63"/>
  </w:num>
  <w:num w:numId="45">
    <w:abstractNumId w:val="31"/>
  </w:num>
  <w:num w:numId="46">
    <w:abstractNumId w:val="11"/>
  </w:num>
  <w:num w:numId="47">
    <w:abstractNumId w:val="13"/>
  </w:num>
  <w:num w:numId="48">
    <w:abstractNumId w:val="53"/>
  </w:num>
  <w:num w:numId="49">
    <w:abstractNumId w:val="62"/>
  </w:num>
  <w:num w:numId="50">
    <w:abstractNumId w:val="28"/>
  </w:num>
  <w:num w:numId="51">
    <w:abstractNumId w:val="50"/>
  </w:num>
  <w:num w:numId="52">
    <w:abstractNumId w:val="29"/>
  </w:num>
  <w:num w:numId="53">
    <w:abstractNumId w:val="3"/>
  </w:num>
  <w:num w:numId="54">
    <w:abstractNumId w:val="64"/>
  </w:num>
  <w:num w:numId="55">
    <w:abstractNumId w:val="4"/>
  </w:num>
  <w:num w:numId="56">
    <w:abstractNumId w:val="16"/>
  </w:num>
  <w:num w:numId="57">
    <w:abstractNumId w:val="48"/>
  </w:num>
  <w:num w:numId="58">
    <w:abstractNumId w:val="40"/>
  </w:num>
  <w:num w:numId="59">
    <w:abstractNumId w:val="70"/>
  </w:num>
  <w:num w:numId="60">
    <w:abstractNumId w:val="19"/>
  </w:num>
  <w:num w:numId="61">
    <w:abstractNumId w:val="43"/>
  </w:num>
  <w:num w:numId="62">
    <w:abstractNumId w:val="71"/>
  </w:num>
  <w:num w:numId="63">
    <w:abstractNumId w:val="20"/>
  </w:num>
  <w:num w:numId="64">
    <w:abstractNumId w:val="51"/>
  </w:num>
  <w:num w:numId="65">
    <w:abstractNumId w:val="45"/>
  </w:num>
  <w:num w:numId="66">
    <w:abstractNumId w:val="24"/>
  </w:num>
  <w:num w:numId="67">
    <w:abstractNumId w:val="52"/>
  </w:num>
  <w:num w:numId="68">
    <w:abstractNumId w:val="37"/>
  </w:num>
  <w:num w:numId="69">
    <w:abstractNumId w:val="0"/>
  </w:num>
  <w:num w:numId="70">
    <w:abstractNumId w:val="36"/>
  </w:num>
  <w:num w:numId="71">
    <w:abstractNumId w:val="60"/>
  </w:num>
  <w:num w:numId="72">
    <w:abstractNumId w:val="38"/>
  </w:num>
  <w:num w:numId="73">
    <w:abstractNumId w:val="33"/>
  </w:num>
  <w:num w:numId="74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1DCB"/>
    <w:rsid w:val="000A00A9"/>
    <w:rsid w:val="000F426E"/>
    <w:rsid w:val="000F5202"/>
    <w:rsid w:val="00113FBF"/>
    <w:rsid w:val="00123157"/>
    <w:rsid w:val="0013680B"/>
    <w:rsid w:val="001469E6"/>
    <w:rsid w:val="00192EEF"/>
    <w:rsid w:val="001E0B3C"/>
    <w:rsid w:val="001F3F80"/>
    <w:rsid w:val="002046BD"/>
    <w:rsid w:val="002F7A95"/>
    <w:rsid w:val="00337B3D"/>
    <w:rsid w:val="00351007"/>
    <w:rsid w:val="00385DD0"/>
    <w:rsid w:val="0040478C"/>
    <w:rsid w:val="0044165D"/>
    <w:rsid w:val="004648EE"/>
    <w:rsid w:val="00471AE9"/>
    <w:rsid w:val="004A4FC0"/>
    <w:rsid w:val="005522AC"/>
    <w:rsid w:val="00574EA3"/>
    <w:rsid w:val="005C7725"/>
    <w:rsid w:val="00644543"/>
    <w:rsid w:val="00661E17"/>
    <w:rsid w:val="00724BFC"/>
    <w:rsid w:val="00765B9C"/>
    <w:rsid w:val="007A346C"/>
    <w:rsid w:val="00880063"/>
    <w:rsid w:val="008F5872"/>
    <w:rsid w:val="00910D27"/>
    <w:rsid w:val="009945A1"/>
    <w:rsid w:val="009B32A9"/>
    <w:rsid w:val="00A15216"/>
    <w:rsid w:val="00A42C59"/>
    <w:rsid w:val="00A95251"/>
    <w:rsid w:val="00AB4366"/>
    <w:rsid w:val="00BE26B9"/>
    <w:rsid w:val="00CF6BD8"/>
    <w:rsid w:val="00D27E8C"/>
    <w:rsid w:val="00D44CEA"/>
    <w:rsid w:val="00D619DE"/>
    <w:rsid w:val="00D6284B"/>
    <w:rsid w:val="00D6651B"/>
    <w:rsid w:val="00D66DFF"/>
    <w:rsid w:val="00DB5C02"/>
    <w:rsid w:val="00DE64C8"/>
    <w:rsid w:val="00E13581"/>
    <w:rsid w:val="00E759D6"/>
    <w:rsid w:val="00EC3A66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E2AC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D6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BD13-C851-46CC-A959-2CCDDB83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2020-11-10T07:12:00Z</dcterms:created>
  <dcterms:modified xsi:type="dcterms:W3CDTF">2021-03-04T05:13:00Z</dcterms:modified>
</cp:coreProperties>
</file>