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0E4BE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2F941089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2020</w:t>
      </w:r>
      <w:r w:rsidRPr="00A77425">
        <w:rPr>
          <w:rFonts w:eastAsia="MS Mincho"/>
          <w:b/>
          <w:lang w:eastAsia="ja-JP"/>
        </w:rPr>
        <w:t xml:space="preserve"> г.</w:t>
      </w:r>
    </w:p>
    <w:p w14:paraId="5E4B247F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03C3F5FB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5ED04029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497F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Аппаратные средства интернета вещей и цифрового производства</w:t>
            </w:r>
          </w:p>
        </w:tc>
      </w:tr>
      <w:tr w:rsidR="004C18DE" w:rsidRPr="002617E4" w14:paraId="6C564586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3A597B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87B5CD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710F7698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4B60D88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31EAF5" w14:textId="77777777" w:rsidR="004C18DE" w:rsidRPr="00644A0F" w:rsidRDefault="00655FDB" w:rsidP="00E03851">
            <w:r w:rsidRPr="00644A0F">
              <w:t>15.04.04 – Автоматизация технологических процессов и производств</w:t>
            </w:r>
          </w:p>
        </w:tc>
      </w:tr>
      <w:tr w:rsidR="004C18DE" w:rsidRPr="002617E4" w14:paraId="02DC9D53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9458AE5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EE5FC2" w14:textId="77777777" w:rsidR="004C18DE" w:rsidRPr="00655FDB" w:rsidRDefault="00655FDB" w:rsidP="00E03851">
            <w:r w:rsidRPr="00655FDB">
              <w:t>Интернет вещей и цифровое производство</w:t>
            </w:r>
          </w:p>
        </w:tc>
      </w:tr>
      <w:tr w:rsidR="004C18DE" w:rsidRPr="002617E4" w14:paraId="7E848D92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48C38C4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6A9935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3C1FBACD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E381C0A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988B2C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1ACACD7D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4E1D92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D12E5F" w14:textId="77777777" w:rsidR="004C18DE" w:rsidRPr="00274B74" w:rsidRDefault="00655FDB" w:rsidP="00E03851">
            <w:r w:rsidRPr="00655FDB">
              <w:t>2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ECE588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12E3EEA" w14:textId="77777777" w:rsidR="004C18DE" w:rsidRPr="00655FDB" w:rsidRDefault="00655FDB" w:rsidP="00E03851">
            <w:r w:rsidRPr="00655FDB">
              <w:t>3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6306CCD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42056CB1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13A0627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A0B0CE3" w14:textId="77777777" w:rsidR="004C18DE" w:rsidRPr="00655FDB" w:rsidRDefault="00655FDB" w:rsidP="00E03851">
            <w:pPr>
              <w:jc w:val="center"/>
            </w:pPr>
            <w:r w:rsidRPr="00655FDB">
              <w:t>6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4FA5114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5AE14B2E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527A907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D8C4C82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5FDE55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23E74723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F78F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2DEE63F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C33A254" w14:textId="77777777" w:rsidR="00655FDB" w:rsidRPr="00644A0F" w:rsidRDefault="00644A0F" w:rsidP="00655FDB">
            <w:pPr>
              <w:jc w:val="center"/>
            </w:pPr>
            <w:r>
              <w:t>8</w:t>
            </w:r>
          </w:p>
        </w:tc>
      </w:tr>
      <w:tr w:rsidR="00655FDB" w:rsidRPr="002617E4" w14:paraId="5775813E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0D34B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6D6CC53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694B2A" w14:textId="77777777" w:rsidR="00655FDB" w:rsidRPr="00644A0F" w:rsidRDefault="00644A0F" w:rsidP="00655FDB">
            <w:pPr>
              <w:jc w:val="center"/>
            </w:pPr>
            <w:r>
              <w:t>24</w:t>
            </w:r>
          </w:p>
        </w:tc>
      </w:tr>
      <w:tr w:rsidR="00655FDB" w:rsidRPr="002617E4" w14:paraId="3C7858A6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C1272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88C80F8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13C96F6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32</w:t>
            </w:r>
          </w:p>
        </w:tc>
      </w:tr>
      <w:tr w:rsidR="00655FDB" w:rsidRPr="002617E4" w14:paraId="5433BF3E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A6C1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1AC6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DDB1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64</w:t>
            </w:r>
          </w:p>
        </w:tc>
      </w:tr>
      <w:tr w:rsidR="00655FDB" w:rsidRPr="002617E4" w14:paraId="3CF0151F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9599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F3E3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152</w:t>
            </w:r>
          </w:p>
        </w:tc>
      </w:tr>
      <w:tr w:rsidR="00655FDB" w:rsidRPr="002617E4" w14:paraId="42E93A54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0EF1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14BC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216</w:t>
            </w:r>
          </w:p>
        </w:tc>
      </w:tr>
      <w:tr w:rsidR="004C18DE" w:rsidRPr="002617E4" w14:paraId="6D99EB7F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F6DAE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CF526D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64A3C774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EC676A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82626" w14:textId="77777777" w:rsidR="004C18DE" w:rsidRPr="00655FDB" w:rsidRDefault="00655FDB" w:rsidP="00E03851">
            <w:pPr>
              <w:jc w:val="center"/>
            </w:pPr>
            <w:r w:rsidRPr="00655FDB">
              <w:t>экзамен, зачет, курсовая работа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C5513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88881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47E98518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7A278FE5" w14:textId="77777777" w:rsidR="004C18DE" w:rsidRDefault="004C18DE" w:rsidP="00EB7921">
      <w:pPr>
        <w:ind w:left="6381"/>
      </w:pPr>
    </w:p>
    <w:p w14:paraId="5AC82D77" w14:textId="77777777" w:rsidR="004C18DE" w:rsidRDefault="004C18DE" w:rsidP="00EB7921">
      <w:pPr>
        <w:ind w:left="6381"/>
      </w:pPr>
    </w:p>
    <w:p w14:paraId="4C851003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27C41E81" w14:textId="77777777" w:rsidR="009B457D" w:rsidRPr="000D2B99" w:rsidRDefault="009B457D" w:rsidP="009B457D">
      <w:pPr>
        <w:ind w:firstLine="567"/>
        <w:jc w:val="both"/>
      </w:pPr>
    </w:p>
    <w:p w14:paraId="29D3056B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1"/>
        <w:gridCol w:w="4089"/>
        <w:gridCol w:w="848"/>
        <w:gridCol w:w="3539"/>
      </w:tblGrid>
      <w:tr w:rsidR="00AC1587" w14:paraId="3B510260" w14:textId="77777777">
        <w:tc>
          <w:tcPr>
            <w:tcW w:w="0" w:type="auto"/>
            <w:vMerge w:val="restart"/>
          </w:tcPr>
          <w:p w14:paraId="1F83A972" w14:textId="77777777" w:rsidR="00AC1587" w:rsidRDefault="000B78A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19085082" w14:textId="77777777" w:rsidR="00AC1587" w:rsidRDefault="000B78A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6F0559C0" w14:textId="77777777" w:rsidR="00AC1587" w:rsidRDefault="000B78A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AC1587" w14:paraId="60B036F3" w14:textId="77777777">
        <w:tc>
          <w:tcPr>
            <w:tcW w:w="0" w:type="auto"/>
            <w:vMerge/>
          </w:tcPr>
          <w:p w14:paraId="2DD4FECF" w14:textId="77777777" w:rsidR="00AC1587" w:rsidRDefault="00AC1587"/>
        </w:tc>
        <w:tc>
          <w:tcPr>
            <w:tcW w:w="0" w:type="auto"/>
            <w:vMerge/>
          </w:tcPr>
          <w:p w14:paraId="5F400E2F" w14:textId="77777777" w:rsidR="00AC1587" w:rsidRDefault="00AC1587"/>
        </w:tc>
        <w:tc>
          <w:tcPr>
            <w:tcW w:w="0" w:type="auto"/>
          </w:tcPr>
          <w:p w14:paraId="376D09C0" w14:textId="77777777" w:rsidR="00AC1587" w:rsidRDefault="000B78A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6D1BDB12" w14:textId="77777777" w:rsidR="00AC1587" w:rsidRDefault="000B78A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AC1587" w14:paraId="0B0F8EC0" w14:textId="77777777">
        <w:tc>
          <w:tcPr>
            <w:tcW w:w="0" w:type="auto"/>
            <w:vMerge w:val="restart"/>
          </w:tcPr>
          <w:p w14:paraId="6338FA64" w14:textId="77777777" w:rsidR="00AC1587" w:rsidRDefault="000B78AF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1BEAC0AC" w14:textId="77777777" w:rsidR="00AC1587" w:rsidRDefault="000B78AF">
            <w:r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17EE4102" w14:textId="77777777" w:rsidR="00AC1587" w:rsidRDefault="000B78AF">
            <w:pPr>
              <w:jc w:val="center"/>
            </w:pPr>
            <w:r>
              <w:rPr>
                <w:sz w:val="20"/>
                <w:szCs w:val="20"/>
              </w:rPr>
              <w:t>ПК(У)-1.З1</w:t>
            </w:r>
          </w:p>
        </w:tc>
        <w:tc>
          <w:tcPr>
            <w:tcW w:w="0" w:type="auto"/>
          </w:tcPr>
          <w:p w14:paraId="2A4097E2" w14:textId="77777777" w:rsidR="00AC1587" w:rsidRDefault="000B78AF">
            <w:r>
              <w:rPr>
                <w:sz w:val="20"/>
                <w:szCs w:val="20"/>
              </w:rPr>
              <w:t>Знание основных схемотехнических, алгоритмических и аппаратных решений в системах управления автоматизированных комплексов цифровых производств</w:t>
            </w:r>
          </w:p>
        </w:tc>
      </w:tr>
      <w:tr w:rsidR="00AC1587" w14:paraId="3365C140" w14:textId="77777777">
        <w:tc>
          <w:tcPr>
            <w:tcW w:w="0" w:type="auto"/>
            <w:vMerge/>
          </w:tcPr>
          <w:p w14:paraId="6EE40076" w14:textId="77777777" w:rsidR="00AC1587" w:rsidRDefault="00AC1587"/>
        </w:tc>
        <w:tc>
          <w:tcPr>
            <w:tcW w:w="0" w:type="auto"/>
            <w:vMerge/>
          </w:tcPr>
          <w:p w14:paraId="3BF2AF38" w14:textId="77777777" w:rsidR="00AC1587" w:rsidRDefault="00AC1587"/>
        </w:tc>
        <w:tc>
          <w:tcPr>
            <w:tcW w:w="0" w:type="auto"/>
          </w:tcPr>
          <w:p w14:paraId="6838D706" w14:textId="77777777" w:rsidR="00AC1587" w:rsidRDefault="000B78AF">
            <w:pPr>
              <w:jc w:val="center"/>
            </w:pPr>
            <w:r>
              <w:rPr>
                <w:sz w:val="20"/>
                <w:szCs w:val="20"/>
              </w:rPr>
              <w:t>ПК(У)-1.У1</w:t>
            </w:r>
          </w:p>
        </w:tc>
        <w:tc>
          <w:tcPr>
            <w:tcW w:w="0" w:type="auto"/>
          </w:tcPr>
          <w:p w14:paraId="679DFFA8" w14:textId="77777777" w:rsidR="00AC1587" w:rsidRDefault="000B78AF">
            <w:r>
              <w:rPr>
                <w:sz w:val="20"/>
                <w:szCs w:val="20"/>
              </w:rPr>
              <w:t>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</w:tr>
      <w:tr w:rsidR="00AC1587" w14:paraId="6C6D8743" w14:textId="77777777">
        <w:tc>
          <w:tcPr>
            <w:tcW w:w="0" w:type="auto"/>
            <w:vMerge/>
          </w:tcPr>
          <w:p w14:paraId="61B37955" w14:textId="77777777" w:rsidR="00AC1587" w:rsidRDefault="00AC1587"/>
        </w:tc>
        <w:tc>
          <w:tcPr>
            <w:tcW w:w="0" w:type="auto"/>
            <w:vMerge/>
          </w:tcPr>
          <w:p w14:paraId="3D429DDA" w14:textId="77777777" w:rsidR="00AC1587" w:rsidRDefault="00AC1587"/>
        </w:tc>
        <w:tc>
          <w:tcPr>
            <w:tcW w:w="0" w:type="auto"/>
          </w:tcPr>
          <w:p w14:paraId="3FAE8438" w14:textId="77777777" w:rsidR="00AC1587" w:rsidRDefault="000B78AF">
            <w:pPr>
              <w:jc w:val="center"/>
            </w:pPr>
            <w:r>
              <w:rPr>
                <w:sz w:val="20"/>
                <w:szCs w:val="20"/>
              </w:rPr>
              <w:t>ПК(У)-1.В1</w:t>
            </w:r>
          </w:p>
        </w:tc>
        <w:tc>
          <w:tcPr>
            <w:tcW w:w="0" w:type="auto"/>
          </w:tcPr>
          <w:p w14:paraId="251331E3" w14:textId="77777777" w:rsidR="00AC1587" w:rsidRDefault="000B78AF">
            <w:r>
              <w:rPr>
                <w:sz w:val="20"/>
                <w:szCs w:val="20"/>
              </w:rPr>
              <w:t>Владение опытом составления технического задания на разработку схемотехнических и алгоритмических решений, выбор аппаратных средств для систем управления технологическим процессом</w:t>
            </w:r>
          </w:p>
        </w:tc>
      </w:tr>
    </w:tbl>
    <w:p w14:paraId="44BC3184" w14:textId="77777777" w:rsidR="00655FDB" w:rsidRPr="000D2B99" w:rsidRDefault="00655FDB" w:rsidP="009B457D">
      <w:pPr>
        <w:jc w:val="both"/>
      </w:pPr>
    </w:p>
    <w:p w14:paraId="02C4795C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4670812F" w14:textId="77777777" w:rsidR="009B457D" w:rsidRPr="000D2B99" w:rsidRDefault="009B457D" w:rsidP="009B457D">
      <w:pPr>
        <w:ind w:firstLine="600"/>
        <w:jc w:val="both"/>
      </w:pPr>
    </w:p>
    <w:p w14:paraId="6518BBD8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15"/>
        <w:gridCol w:w="7648"/>
        <w:gridCol w:w="1444"/>
      </w:tblGrid>
      <w:tr w:rsidR="00AC1587" w14:paraId="2651712F" w14:textId="77777777">
        <w:tc>
          <w:tcPr>
            <w:tcW w:w="0" w:type="auto"/>
            <w:gridSpan w:val="2"/>
          </w:tcPr>
          <w:p w14:paraId="00EB412A" w14:textId="77777777" w:rsidR="00AC1587" w:rsidRDefault="000B78A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5C2F86C1" w14:textId="77777777" w:rsidR="00AC1587" w:rsidRDefault="000B78A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AC1587" w14:paraId="0A57F346" w14:textId="77777777" w:rsidTr="00644A0F">
        <w:tc>
          <w:tcPr>
            <w:tcW w:w="411" w:type="pct"/>
          </w:tcPr>
          <w:p w14:paraId="1D6FD990" w14:textId="77777777" w:rsidR="00AC1587" w:rsidRDefault="000B78A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66FA39B5" w14:textId="77777777" w:rsidR="00AC1587" w:rsidRDefault="000B78A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2884D123" w14:textId="77777777" w:rsidR="00AC1587" w:rsidRDefault="00AC1587"/>
        </w:tc>
      </w:tr>
      <w:tr w:rsidR="00AC1587" w14:paraId="73E29376" w14:textId="77777777" w:rsidTr="00644A0F">
        <w:tc>
          <w:tcPr>
            <w:tcW w:w="411" w:type="pct"/>
          </w:tcPr>
          <w:p w14:paraId="6B1C89D0" w14:textId="77777777" w:rsidR="00AC1587" w:rsidRDefault="000B78AF" w:rsidP="00644A0F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644A0F">
              <w:rPr>
                <w:sz w:val="20"/>
                <w:szCs w:val="20"/>
              </w:rPr>
              <w:t>1</w:t>
            </w:r>
          </w:p>
        </w:tc>
        <w:tc>
          <w:tcPr>
            <w:tcW w:w="3860" w:type="pct"/>
          </w:tcPr>
          <w:p w14:paraId="40DFD20B" w14:textId="77777777" w:rsidR="00AC1587" w:rsidRDefault="000B78AF">
            <w:r>
              <w:rPr>
                <w:sz w:val="20"/>
                <w:szCs w:val="20"/>
              </w:rPr>
              <w:t>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6589D5F9" w14:textId="77777777" w:rsidR="00AC1587" w:rsidRDefault="000B78AF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AC1587" w14:paraId="5295B901" w14:textId="77777777" w:rsidTr="00644A0F">
        <w:tc>
          <w:tcPr>
            <w:tcW w:w="411" w:type="pct"/>
          </w:tcPr>
          <w:p w14:paraId="5640062F" w14:textId="77777777" w:rsidR="00AC1587" w:rsidRDefault="000B78AF" w:rsidP="00644A0F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644A0F">
              <w:rPr>
                <w:sz w:val="20"/>
                <w:szCs w:val="20"/>
              </w:rPr>
              <w:t>2</w:t>
            </w:r>
          </w:p>
        </w:tc>
        <w:tc>
          <w:tcPr>
            <w:tcW w:w="3860" w:type="pct"/>
          </w:tcPr>
          <w:p w14:paraId="713A1DB3" w14:textId="77777777" w:rsidR="00AC1587" w:rsidRDefault="000B78AF">
            <w:r>
              <w:rPr>
                <w:sz w:val="20"/>
                <w:szCs w:val="20"/>
              </w:rPr>
              <w:t>Владение опытом составления технического задания на разработку схемотехнических и алгоритмических решений, выбор аппаратных средств для систем управления технологическим процессом</w:t>
            </w:r>
          </w:p>
        </w:tc>
        <w:tc>
          <w:tcPr>
            <w:tcW w:w="0" w:type="auto"/>
          </w:tcPr>
          <w:p w14:paraId="5D925A0E" w14:textId="0BBDAE30" w:rsidR="00AC1587" w:rsidRDefault="000B78AF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C02A96">
              <w:rPr>
                <w:sz w:val="20"/>
                <w:szCs w:val="20"/>
              </w:rPr>
              <w:t>1</w:t>
            </w:r>
          </w:p>
        </w:tc>
      </w:tr>
      <w:tr w:rsidR="00AC1587" w14:paraId="7E5CC613" w14:textId="77777777" w:rsidTr="00644A0F">
        <w:tc>
          <w:tcPr>
            <w:tcW w:w="411" w:type="pct"/>
          </w:tcPr>
          <w:p w14:paraId="54E7471C" w14:textId="77777777" w:rsidR="00AC1587" w:rsidRDefault="000B78AF" w:rsidP="00644A0F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644A0F">
              <w:rPr>
                <w:sz w:val="20"/>
                <w:szCs w:val="20"/>
              </w:rPr>
              <w:t>3</w:t>
            </w:r>
          </w:p>
        </w:tc>
        <w:tc>
          <w:tcPr>
            <w:tcW w:w="3860" w:type="pct"/>
          </w:tcPr>
          <w:p w14:paraId="479FDEA7" w14:textId="77777777" w:rsidR="00AC1587" w:rsidRDefault="000B78AF">
            <w:r>
              <w:rPr>
                <w:sz w:val="20"/>
                <w:szCs w:val="20"/>
              </w:rPr>
              <w:t>Умение проектировать автоматические системы для решения задач отраслей промышленности, где применяются системы регулирования, контроля и управления технологическим процессом, вести анализ устойчивости, точности и качества процессов управления</w:t>
            </w:r>
          </w:p>
        </w:tc>
        <w:tc>
          <w:tcPr>
            <w:tcW w:w="0" w:type="auto"/>
          </w:tcPr>
          <w:p w14:paraId="5B2D9292" w14:textId="7ABBFC9F" w:rsidR="00AC1587" w:rsidRDefault="000B78AF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C02A96">
              <w:rPr>
                <w:sz w:val="20"/>
                <w:szCs w:val="20"/>
              </w:rPr>
              <w:t>1</w:t>
            </w:r>
          </w:p>
        </w:tc>
      </w:tr>
      <w:tr w:rsidR="00AC1587" w14:paraId="0881DB14" w14:textId="77777777" w:rsidTr="00644A0F">
        <w:tc>
          <w:tcPr>
            <w:tcW w:w="411" w:type="pct"/>
          </w:tcPr>
          <w:p w14:paraId="4827BB57" w14:textId="77777777" w:rsidR="00AC1587" w:rsidRDefault="000B78AF" w:rsidP="00644A0F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644A0F">
              <w:rPr>
                <w:sz w:val="20"/>
                <w:szCs w:val="20"/>
              </w:rPr>
              <w:t>4</w:t>
            </w:r>
          </w:p>
        </w:tc>
        <w:tc>
          <w:tcPr>
            <w:tcW w:w="3860" w:type="pct"/>
          </w:tcPr>
          <w:p w14:paraId="374ADCEF" w14:textId="77777777" w:rsidR="00AC1587" w:rsidRDefault="000B78AF">
            <w:r>
              <w:rPr>
                <w:sz w:val="20"/>
                <w:szCs w:val="20"/>
              </w:rPr>
              <w:t>Знание основных схемотехнических, алгоритмических и аппаратных решений в системах управления автоматизированных комплексов цифровых производств</w:t>
            </w:r>
          </w:p>
        </w:tc>
        <w:tc>
          <w:tcPr>
            <w:tcW w:w="0" w:type="auto"/>
          </w:tcPr>
          <w:p w14:paraId="4E0A9EFB" w14:textId="77777777" w:rsidR="00AC1587" w:rsidRDefault="000B78AF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AC1587" w14:paraId="59B42ADF" w14:textId="77777777" w:rsidTr="00644A0F">
        <w:tc>
          <w:tcPr>
            <w:tcW w:w="411" w:type="pct"/>
          </w:tcPr>
          <w:p w14:paraId="78BE4436" w14:textId="77777777" w:rsidR="00AC1587" w:rsidRDefault="000B78AF" w:rsidP="00644A0F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644A0F">
              <w:rPr>
                <w:sz w:val="20"/>
                <w:szCs w:val="20"/>
              </w:rPr>
              <w:t>5</w:t>
            </w:r>
          </w:p>
        </w:tc>
        <w:tc>
          <w:tcPr>
            <w:tcW w:w="3860" w:type="pct"/>
          </w:tcPr>
          <w:p w14:paraId="364BC36E" w14:textId="77777777" w:rsidR="00AC1587" w:rsidRDefault="000B78AF">
            <w:r>
              <w:rPr>
                <w:sz w:val="20"/>
                <w:szCs w:val="20"/>
              </w:rPr>
              <w:t>Владение автоматических систем для решения задач отраслей промышленности, где применяются системы регулирования, контроля и управления технологическим процессом</w:t>
            </w:r>
          </w:p>
        </w:tc>
        <w:tc>
          <w:tcPr>
            <w:tcW w:w="0" w:type="auto"/>
          </w:tcPr>
          <w:p w14:paraId="13951786" w14:textId="1994D7F6" w:rsidR="00AC1587" w:rsidRDefault="000B78AF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C02A96">
              <w:rPr>
                <w:sz w:val="20"/>
                <w:szCs w:val="20"/>
              </w:rPr>
              <w:t>1</w:t>
            </w:r>
          </w:p>
        </w:tc>
      </w:tr>
    </w:tbl>
    <w:p w14:paraId="6FDD99E1" w14:textId="77777777" w:rsidR="00D428C6" w:rsidRPr="00D428C6" w:rsidRDefault="00D428C6" w:rsidP="00D428C6">
      <w:pPr>
        <w:rPr>
          <w:lang w:eastAsia="ja-JP"/>
        </w:rPr>
      </w:pPr>
    </w:p>
    <w:p w14:paraId="23654A05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7FD57043" w14:textId="77777777" w:rsidR="00AC4C4F" w:rsidRPr="00AC4C4F" w:rsidRDefault="00AC4C4F" w:rsidP="00EB7921">
      <w:pPr>
        <w:rPr>
          <w:lang w:eastAsia="ja-JP"/>
        </w:rPr>
      </w:pPr>
    </w:p>
    <w:p w14:paraId="3A40C15C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58"/>
        <w:gridCol w:w="2866"/>
        <w:gridCol w:w="2117"/>
        <w:gridCol w:w="1366"/>
      </w:tblGrid>
      <w:tr w:rsidR="00AC1587" w14:paraId="335F12C9" w14:textId="77777777">
        <w:tc>
          <w:tcPr>
            <w:tcW w:w="0" w:type="auto"/>
          </w:tcPr>
          <w:p w14:paraId="6146CC8C" w14:textId="77777777" w:rsidR="00AC1587" w:rsidRDefault="000B78A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742206CD" w14:textId="77777777" w:rsidR="00AC1587" w:rsidRDefault="000B78A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586BCE8C" w14:textId="77777777" w:rsidR="00AC1587" w:rsidRDefault="000B78A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3ADFB63D" w14:textId="77777777" w:rsidR="00AC1587" w:rsidRDefault="000B78A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AC1587" w14:paraId="03D6BB84" w14:textId="77777777">
        <w:tc>
          <w:tcPr>
            <w:tcW w:w="0" w:type="auto"/>
            <w:vMerge w:val="restart"/>
          </w:tcPr>
          <w:p w14:paraId="61606D94" w14:textId="77777777" w:rsidR="00AC1587" w:rsidRDefault="000B78AF" w:rsidP="00644A0F">
            <w:r>
              <w:rPr>
                <w:sz w:val="20"/>
                <w:szCs w:val="20"/>
              </w:rPr>
              <w:t xml:space="preserve">Раздел </w:t>
            </w:r>
            <w:r w:rsidR="00644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Основы технологии Интернет-вещей</w:t>
            </w:r>
          </w:p>
        </w:tc>
        <w:tc>
          <w:tcPr>
            <w:tcW w:w="0" w:type="auto"/>
            <w:vMerge w:val="restart"/>
          </w:tcPr>
          <w:p w14:paraId="4B58A852" w14:textId="77777777" w:rsidR="00AC1587" w:rsidRDefault="00644A0F">
            <w:pPr>
              <w:jc w:val="center"/>
            </w:pPr>
            <w:r>
              <w:rPr>
                <w:sz w:val="20"/>
                <w:szCs w:val="20"/>
              </w:rPr>
              <w:t>РД-1, РД-2, РД-3, РД-4, РД-5</w:t>
            </w:r>
          </w:p>
        </w:tc>
        <w:tc>
          <w:tcPr>
            <w:tcW w:w="0" w:type="auto"/>
          </w:tcPr>
          <w:p w14:paraId="233E3EA9" w14:textId="77777777" w:rsidR="00AC1587" w:rsidRDefault="000B78AF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5F6B050" w14:textId="77777777" w:rsidR="00AC1587" w:rsidRDefault="000B78AF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AC1587" w14:paraId="008E0316" w14:textId="77777777">
        <w:tc>
          <w:tcPr>
            <w:tcW w:w="0" w:type="auto"/>
            <w:vMerge/>
          </w:tcPr>
          <w:p w14:paraId="5FE4713F" w14:textId="77777777" w:rsidR="00AC1587" w:rsidRDefault="00AC1587"/>
        </w:tc>
        <w:tc>
          <w:tcPr>
            <w:tcW w:w="0" w:type="auto"/>
            <w:vMerge/>
          </w:tcPr>
          <w:p w14:paraId="59D963DD" w14:textId="77777777" w:rsidR="00AC1587" w:rsidRDefault="00AC1587"/>
        </w:tc>
        <w:tc>
          <w:tcPr>
            <w:tcW w:w="0" w:type="auto"/>
          </w:tcPr>
          <w:p w14:paraId="03D8F74C" w14:textId="77777777" w:rsidR="00AC1587" w:rsidRDefault="000B78AF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3593C234" w14:textId="77777777" w:rsidR="00AC1587" w:rsidRDefault="000B78AF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AC1587" w14:paraId="2A4894EC" w14:textId="77777777">
        <w:tc>
          <w:tcPr>
            <w:tcW w:w="0" w:type="auto"/>
            <w:vMerge/>
          </w:tcPr>
          <w:p w14:paraId="63190D53" w14:textId="77777777" w:rsidR="00AC1587" w:rsidRDefault="00AC1587"/>
        </w:tc>
        <w:tc>
          <w:tcPr>
            <w:tcW w:w="0" w:type="auto"/>
            <w:vMerge/>
          </w:tcPr>
          <w:p w14:paraId="53211B0B" w14:textId="77777777" w:rsidR="00AC1587" w:rsidRDefault="00AC1587"/>
        </w:tc>
        <w:tc>
          <w:tcPr>
            <w:tcW w:w="0" w:type="auto"/>
          </w:tcPr>
          <w:p w14:paraId="38175DE6" w14:textId="77777777" w:rsidR="00AC1587" w:rsidRDefault="000B78AF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7379FF6B" w14:textId="77777777" w:rsidR="00AC1587" w:rsidRDefault="000B78AF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AC1587" w14:paraId="52BE233E" w14:textId="77777777">
        <w:tc>
          <w:tcPr>
            <w:tcW w:w="0" w:type="auto"/>
            <w:vMerge/>
          </w:tcPr>
          <w:p w14:paraId="3D85EEB0" w14:textId="77777777" w:rsidR="00AC1587" w:rsidRDefault="00AC1587"/>
        </w:tc>
        <w:tc>
          <w:tcPr>
            <w:tcW w:w="0" w:type="auto"/>
            <w:vMerge/>
          </w:tcPr>
          <w:p w14:paraId="56229E51" w14:textId="77777777" w:rsidR="00AC1587" w:rsidRDefault="00AC1587"/>
        </w:tc>
        <w:tc>
          <w:tcPr>
            <w:tcW w:w="0" w:type="auto"/>
          </w:tcPr>
          <w:p w14:paraId="0920751A" w14:textId="77777777" w:rsidR="00AC1587" w:rsidRDefault="000B78AF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D391A99" w14:textId="77777777" w:rsidR="00AC1587" w:rsidRDefault="000B78AF">
            <w:pPr>
              <w:jc w:val="center"/>
            </w:pPr>
            <w:r>
              <w:rPr>
                <w:sz w:val="20"/>
                <w:szCs w:val="20"/>
              </w:rPr>
              <w:t>78</w:t>
            </w:r>
          </w:p>
        </w:tc>
      </w:tr>
      <w:tr w:rsidR="00644A0F" w14:paraId="66CD11AE" w14:textId="77777777">
        <w:tc>
          <w:tcPr>
            <w:tcW w:w="0" w:type="auto"/>
            <w:vMerge w:val="restart"/>
          </w:tcPr>
          <w:p w14:paraId="635ADC2F" w14:textId="77777777" w:rsidR="00644A0F" w:rsidRDefault="00644A0F" w:rsidP="00644A0F">
            <w:r>
              <w:rPr>
                <w:sz w:val="20"/>
                <w:szCs w:val="20"/>
              </w:rPr>
              <w:t xml:space="preserve">Раздел 2. </w:t>
            </w:r>
            <w:r w:rsidRPr="00644A0F">
              <w:rPr>
                <w:sz w:val="20"/>
                <w:szCs w:val="20"/>
              </w:rPr>
              <w:t>Интеллектуальная реальность для производственной сферы</w:t>
            </w:r>
          </w:p>
        </w:tc>
        <w:tc>
          <w:tcPr>
            <w:tcW w:w="0" w:type="auto"/>
            <w:vMerge w:val="restart"/>
          </w:tcPr>
          <w:p w14:paraId="2FBDEF09" w14:textId="77777777" w:rsidR="00644A0F" w:rsidRDefault="00644A0F" w:rsidP="00394FF1">
            <w:pPr>
              <w:jc w:val="center"/>
            </w:pPr>
            <w:r>
              <w:rPr>
                <w:sz w:val="20"/>
                <w:szCs w:val="20"/>
              </w:rPr>
              <w:t>РД-1, РД-2, РД-3, РД-4, РД-5</w:t>
            </w:r>
          </w:p>
        </w:tc>
        <w:tc>
          <w:tcPr>
            <w:tcW w:w="0" w:type="auto"/>
          </w:tcPr>
          <w:p w14:paraId="2487FEB1" w14:textId="77777777" w:rsidR="00644A0F" w:rsidRDefault="00644A0F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10429EA6" w14:textId="77777777" w:rsidR="00644A0F" w:rsidRDefault="00644A0F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AC1587" w14:paraId="55EB7251" w14:textId="77777777">
        <w:tc>
          <w:tcPr>
            <w:tcW w:w="0" w:type="auto"/>
            <w:vMerge/>
          </w:tcPr>
          <w:p w14:paraId="642C3612" w14:textId="77777777" w:rsidR="00AC1587" w:rsidRDefault="00AC1587"/>
        </w:tc>
        <w:tc>
          <w:tcPr>
            <w:tcW w:w="0" w:type="auto"/>
            <w:vMerge/>
          </w:tcPr>
          <w:p w14:paraId="0F234608" w14:textId="77777777" w:rsidR="00AC1587" w:rsidRDefault="00AC1587"/>
        </w:tc>
        <w:tc>
          <w:tcPr>
            <w:tcW w:w="0" w:type="auto"/>
          </w:tcPr>
          <w:p w14:paraId="57424D30" w14:textId="77777777" w:rsidR="00AC1587" w:rsidRDefault="000B78AF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259811B1" w14:textId="77777777" w:rsidR="00AC1587" w:rsidRDefault="000B78AF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AC1587" w14:paraId="37903EA5" w14:textId="77777777">
        <w:tc>
          <w:tcPr>
            <w:tcW w:w="0" w:type="auto"/>
            <w:vMerge/>
          </w:tcPr>
          <w:p w14:paraId="448D5E0C" w14:textId="77777777" w:rsidR="00AC1587" w:rsidRDefault="00AC1587"/>
        </w:tc>
        <w:tc>
          <w:tcPr>
            <w:tcW w:w="0" w:type="auto"/>
            <w:vMerge/>
          </w:tcPr>
          <w:p w14:paraId="7E5DDD47" w14:textId="77777777" w:rsidR="00AC1587" w:rsidRDefault="00AC1587"/>
        </w:tc>
        <w:tc>
          <w:tcPr>
            <w:tcW w:w="0" w:type="auto"/>
          </w:tcPr>
          <w:p w14:paraId="71FEF4B6" w14:textId="77777777" w:rsidR="00AC1587" w:rsidRDefault="000B78AF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5CFED723" w14:textId="77777777" w:rsidR="00AC1587" w:rsidRDefault="000B78AF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AC1587" w14:paraId="275AA59F" w14:textId="77777777">
        <w:tc>
          <w:tcPr>
            <w:tcW w:w="0" w:type="auto"/>
            <w:vMerge/>
          </w:tcPr>
          <w:p w14:paraId="33C00D1E" w14:textId="77777777" w:rsidR="00AC1587" w:rsidRDefault="00AC1587"/>
        </w:tc>
        <w:tc>
          <w:tcPr>
            <w:tcW w:w="0" w:type="auto"/>
            <w:vMerge/>
          </w:tcPr>
          <w:p w14:paraId="69C4152F" w14:textId="77777777" w:rsidR="00AC1587" w:rsidRDefault="00AC1587"/>
        </w:tc>
        <w:tc>
          <w:tcPr>
            <w:tcW w:w="0" w:type="auto"/>
          </w:tcPr>
          <w:p w14:paraId="226D8B63" w14:textId="77777777" w:rsidR="00AC1587" w:rsidRDefault="000B78AF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F890A3D" w14:textId="77777777" w:rsidR="00AC1587" w:rsidRDefault="000B78AF">
            <w:pPr>
              <w:jc w:val="center"/>
            </w:pPr>
            <w:r>
              <w:rPr>
                <w:sz w:val="20"/>
                <w:szCs w:val="20"/>
              </w:rPr>
              <w:t>74</w:t>
            </w:r>
          </w:p>
        </w:tc>
      </w:tr>
    </w:tbl>
    <w:p w14:paraId="5B9087F9" w14:textId="77777777" w:rsidR="009A6764" w:rsidRPr="00037EFA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52BD32AC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3F4DDACF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28D00760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4FB7AEFD" w14:textId="77777777" w:rsidR="00AC1587" w:rsidRDefault="000B78AF">
      <w:r>
        <w:rPr>
          <w:b/>
          <w:bCs/>
        </w:rPr>
        <w:t>Основная литература</w:t>
      </w:r>
      <w:r>
        <w:br/>
        <w:t>1. http://stu.sernam.ru/book_stat1.php?id=56 (дата обращения 20.04.2016)</w:t>
      </w:r>
      <w:r>
        <w:br/>
        <w:t>2. http://www.transkart.ru/system/mobilnii_bilet.php (дата обращения 11.02.2016)</w:t>
      </w:r>
      <w:r>
        <w:br/>
        <w:t>3. https://ru.wikipedia.org/wiki/Near_Field_Communication (дата обращения 10.02.2016).</w:t>
      </w:r>
      <w:r>
        <w:br/>
        <w:t>4. Росляков А., Ваняшин С., Гребешков А., Самсонов М. Интернет вещей – Самара: ПГУТИ, ООО «Издательство Ас Гард», 2014. - С. 15–162.</w:t>
      </w:r>
      <w:r>
        <w:br/>
        <w:t>5. Эванс Д. Интернет вещей: как изменится вся наша жизнь на очередном этапе развития сети [Электронный ресурс] http://www.cisco.com/web/RU/news/releases/txt/2011/062711d.html (дата обращения 19.02.2016).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Гольдштейн Б.С, Кучерявый А.Е., Сети связи пост-NGN.-Спб.: БХВ-Петербург, 2013.-160 с.</w:t>
      </w:r>
      <w:r>
        <w:br/>
        <w:t>2. Черняк Л. Платформа Интернета-вещей // Открытые системы. СУБД. – 2012.- №7. – С.44-45.</w:t>
      </w:r>
      <w:r>
        <w:br/>
      </w:r>
    </w:p>
    <w:p w14:paraId="54C0F3D4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0956F6A4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6840B742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15C35C56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02B9FE4D" w14:textId="77777777" w:rsidR="00644A0F" w:rsidRDefault="000B78AF">
      <w:r>
        <w:t xml:space="preserve">1. </w:t>
      </w:r>
      <w:hyperlink r:id="rId8" w:history="1">
        <w:r w:rsidR="00644A0F" w:rsidRPr="00CF5BC1">
          <w:rPr>
            <w:rStyle w:val="ae"/>
          </w:rPr>
          <w:t>https://www.elibrary.ru/defaultx.asp</w:t>
        </w:r>
      </w:hyperlink>
    </w:p>
    <w:p w14:paraId="345D8626" w14:textId="77777777" w:rsidR="00644A0F" w:rsidRDefault="000B78AF">
      <w:r>
        <w:t xml:space="preserve">2. </w:t>
      </w:r>
      <w:hyperlink r:id="rId9" w:history="1">
        <w:r w:rsidR="00644A0F" w:rsidRPr="00CF5BC1">
          <w:rPr>
            <w:rStyle w:val="ae"/>
          </w:rPr>
          <w:t>https://www.lib.tpu.ru/</w:t>
        </w:r>
      </w:hyperlink>
    </w:p>
    <w:p w14:paraId="02F01FCD" w14:textId="77777777" w:rsidR="00644A0F" w:rsidRDefault="000B78AF">
      <w:r>
        <w:t xml:space="preserve">3. </w:t>
      </w:r>
      <w:hyperlink r:id="rId10" w:history="1">
        <w:r w:rsidR="00644A0F" w:rsidRPr="00CF5BC1">
          <w:rPr>
            <w:rStyle w:val="ae"/>
          </w:rPr>
          <w:t>https://www.scopus.com/home.uri</w:t>
        </w:r>
      </w:hyperlink>
    </w:p>
    <w:p w14:paraId="5100A43C" w14:textId="77777777" w:rsidR="00644A0F" w:rsidRDefault="000B78AF">
      <w:r>
        <w:t xml:space="preserve">4. </w:t>
      </w:r>
      <w:hyperlink r:id="rId11" w:history="1">
        <w:r w:rsidR="00644A0F" w:rsidRPr="00CF5BC1">
          <w:rPr>
            <w:rStyle w:val="ae"/>
          </w:rPr>
          <w:t>https://www.siemens.com/global/en.html</w:t>
        </w:r>
      </w:hyperlink>
    </w:p>
    <w:p w14:paraId="20A96473" w14:textId="77777777" w:rsidR="00644A0F" w:rsidRDefault="000B78AF">
      <w:r>
        <w:t xml:space="preserve">5. </w:t>
      </w:r>
      <w:hyperlink r:id="rId12" w:history="1">
        <w:r w:rsidR="00644A0F" w:rsidRPr="00CF5BC1">
          <w:rPr>
            <w:rStyle w:val="ae"/>
          </w:rPr>
          <w:t>https://www.se.com/ru/ru/</w:t>
        </w:r>
      </w:hyperlink>
    </w:p>
    <w:p w14:paraId="1D7F414F" w14:textId="77777777" w:rsidR="00AC1587" w:rsidRDefault="000B78AF">
      <w:r>
        <w:t xml:space="preserve">6. </w:t>
      </w:r>
      <w:hyperlink r:id="rId13" w:history="1">
        <w:r w:rsidR="00644A0F" w:rsidRPr="00CF5BC1">
          <w:rPr>
            <w:rStyle w:val="ae"/>
          </w:rPr>
          <w:t>https://www.codesys.com/</w:t>
        </w:r>
      </w:hyperlink>
    </w:p>
    <w:p w14:paraId="35F929A6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32BF96C1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7B072E98" w14:textId="77777777" w:rsidR="00AC1587" w:rsidRDefault="000B78AF">
      <w:r w:rsidRPr="00644A0F">
        <w:rPr>
          <w:lang w:val="en-US"/>
        </w:rPr>
        <w:t xml:space="preserve">1. CodeSys  v.2.3, </w:t>
      </w:r>
      <w:r>
        <w:t>компания</w:t>
      </w:r>
      <w:r w:rsidRPr="00644A0F">
        <w:rPr>
          <w:lang w:val="en-US"/>
        </w:rPr>
        <w:t xml:space="preserve"> 3S-Smart Software Solutions GmbH</w:t>
      </w:r>
      <w:r w:rsidRPr="00644A0F">
        <w:rPr>
          <w:lang w:val="en-US"/>
        </w:rPr>
        <w:br/>
        <w:t xml:space="preserve">2. CodeSys  v.3.5, </w:t>
      </w:r>
      <w:r>
        <w:t>компания</w:t>
      </w:r>
      <w:r w:rsidRPr="00644A0F">
        <w:rPr>
          <w:lang w:val="en-US"/>
        </w:rPr>
        <w:t xml:space="preserve"> 3S-Smart Software Solutions GmbH</w:t>
      </w:r>
      <w:r w:rsidRPr="00644A0F">
        <w:rPr>
          <w:lang w:val="en-US"/>
        </w:rPr>
        <w:br/>
        <w:t xml:space="preserve">3. TIA Portal v.15, </w:t>
      </w:r>
      <w:r>
        <w:t>компания</w:t>
      </w:r>
      <w:r w:rsidRPr="00644A0F">
        <w:rPr>
          <w:lang w:val="en-US"/>
        </w:rPr>
        <w:t xml:space="preserve"> Siemens</w:t>
      </w:r>
      <w:r w:rsidRPr="00644A0F">
        <w:rPr>
          <w:lang w:val="en-US"/>
        </w:rPr>
        <w:br/>
        <w:t xml:space="preserve">4. MatLab, </w:t>
      </w:r>
      <w:r>
        <w:t>компания</w:t>
      </w:r>
      <w:r w:rsidRPr="00644A0F">
        <w:rPr>
          <w:lang w:val="en-US"/>
        </w:rPr>
        <w:t xml:space="preserve">  The MathWorks</w:t>
      </w:r>
      <w:r w:rsidRPr="00644A0F">
        <w:rPr>
          <w:lang w:val="en-US"/>
        </w:rPr>
        <w:br/>
        <w:t xml:space="preserve">5. STM32CubeIDE v.1.4.0,  </w:t>
      </w:r>
      <w:r>
        <w:t>компания</w:t>
      </w:r>
      <w:r w:rsidRPr="00644A0F">
        <w:rPr>
          <w:lang w:val="en-US"/>
        </w:rPr>
        <w:t>STMicroelectronics</w:t>
      </w:r>
      <w:r w:rsidRPr="00644A0F">
        <w:rPr>
          <w:lang w:val="en-US"/>
        </w:rPr>
        <w:br/>
        <w:t xml:space="preserve">6. </w:t>
      </w:r>
      <w:r>
        <w:t>Microsoft Office</w:t>
      </w:r>
    </w:p>
    <w:p w14:paraId="5D937E2B" w14:textId="77777777" w:rsidR="00945CE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sectPr w:rsidR="00945CED" w:rsidSect="00644A0F">
      <w:headerReference w:type="default" r:id="rId14"/>
      <w:pgSz w:w="11905" w:h="16837"/>
      <w:pgMar w:top="851" w:right="848" w:bottom="567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05EA9" w14:textId="77777777" w:rsidR="00834D37" w:rsidRDefault="00834D37" w:rsidP="009A6764">
      <w:r>
        <w:separator/>
      </w:r>
    </w:p>
  </w:endnote>
  <w:endnote w:type="continuationSeparator" w:id="0">
    <w:p w14:paraId="3912CE32" w14:textId="77777777" w:rsidR="00834D37" w:rsidRDefault="00834D37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91ABE" w14:textId="77777777" w:rsidR="00834D37" w:rsidRDefault="00834D37" w:rsidP="009A6764">
      <w:r>
        <w:separator/>
      </w:r>
    </w:p>
  </w:footnote>
  <w:footnote w:type="continuationSeparator" w:id="0">
    <w:p w14:paraId="4DFCF53B" w14:textId="77777777" w:rsidR="00834D37" w:rsidRDefault="00834D37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474E8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B78AF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0F57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4A0F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D37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3C3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587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2A96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BE8B7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defaultx.asp" TargetMode="External"/><Relationship Id="rId13" Type="http://schemas.openxmlformats.org/officeDocument/2006/relationships/hyperlink" Target="https://www.codesy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.com/ru/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emens.com/global/e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copus.com/home.ur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b.tpu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912B-9A1C-486C-AE00-24DF77C0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2</cp:revision>
  <cp:lastPrinted>2019-08-03T06:26:00Z</cp:lastPrinted>
  <dcterms:created xsi:type="dcterms:W3CDTF">2021-02-03T13:49:00Z</dcterms:created>
  <dcterms:modified xsi:type="dcterms:W3CDTF">2021-02-03T13:49:00Z</dcterms:modified>
</cp:coreProperties>
</file>