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90EC" w14:textId="76FACFEE" w:rsidR="0004681E" w:rsidRDefault="0004681E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26815" wp14:editId="4AB384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12CF0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Автоматизация бизнес-процессов муниципальных организаций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6"/>
        <w:gridCol w:w="7506"/>
        <w:gridCol w:w="892"/>
        <w:gridCol w:w="4896"/>
      </w:tblGrid>
      <w:tr w:rsidR="00C201E8" w14:paraId="4275D5BB" w14:textId="77777777">
        <w:tc>
          <w:tcPr>
            <w:tcW w:w="0" w:type="auto"/>
            <w:vMerge w:val="restart"/>
          </w:tcPr>
          <w:p w14:paraId="7E15D950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73EC202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DA58897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201E8" w14:paraId="50DA54FB" w14:textId="77777777">
        <w:tc>
          <w:tcPr>
            <w:tcW w:w="0" w:type="auto"/>
            <w:vMerge/>
          </w:tcPr>
          <w:p w14:paraId="3D954EB6" w14:textId="77777777" w:rsidR="00C201E8" w:rsidRDefault="00C201E8"/>
        </w:tc>
        <w:tc>
          <w:tcPr>
            <w:tcW w:w="0" w:type="auto"/>
            <w:vMerge/>
          </w:tcPr>
          <w:p w14:paraId="23F9658D" w14:textId="77777777" w:rsidR="00C201E8" w:rsidRDefault="00C201E8"/>
        </w:tc>
        <w:tc>
          <w:tcPr>
            <w:tcW w:w="0" w:type="auto"/>
          </w:tcPr>
          <w:p w14:paraId="31B98600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556752F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43E16" w14:paraId="46357931" w14:textId="77777777">
        <w:tc>
          <w:tcPr>
            <w:tcW w:w="0" w:type="auto"/>
            <w:vMerge w:val="restart"/>
          </w:tcPr>
          <w:p w14:paraId="62FAF0E8" w14:textId="77777777" w:rsidR="00843E16" w:rsidRPr="00843E16" w:rsidRDefault="00843E16" w:rsidP="00843E16">
            <w:pPr>
              <w:rPr>
                <w:rFonts w:ascii="Times New Roman" w:hAnsi="Times New Roman" w:cs="Times New Roman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4FF8D84F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188F3B59" w14:textId="77777777" w:rsidR="00843E16" w:rsidRPr="00843E16" w:rsidRDefault="00843E16" w:rsidP="0084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E48758" w14:textId="77777777" w:rsidR="00843E16" w:rsidRPr="00843E16" w:rsidRDefault="00843E16" w:rsidP="00843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F2915C8" w14:textId="77777777" w:rsidR="00843E16" w:rsidRPr="00843E16" w:rsidRDefault="00843E16" w:rsidP="00843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43E16" w14:paraId="5B570278" w14:textId="77777777">
        <w:tc>
          <w:tcPr>
            <w:tcW w:w="0" w:type="auto"/>
            <w:vMerge/>
          </w:tcPr>
          <w:p w14:paraId="0C7716FC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B96E47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8847E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28FA26E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843E16" w14:paraId="59619175" w14:textId="77777777">
        <w:tc>
          <w:tcPr>
            <w:tcW w:w="0" w:type="auto"/>
            <w:vMerge/>
          </w:tcPr>
          <w:p w14:paraId="34068B64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1E44FB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494039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331D266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843E16" w14:paraId="5ABC52B8" w14:textId="77777777">
        <w:tc>
          <w:tcPr>
            <w:tcW w:w="0" w:type="auto"/>
            <w:vMerge w:val="restart"/>
          </w:tcPr>
          <w:p w14:paraId="0F161FD5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5ECFD830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66A590E9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8B534ED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проектно-конструкторской работы в области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</w:tc>
      </w:tr>
      <w:tr w:rsidR="00843E16" w14:paraId="3F4F827A" w14:textId="77777777">
        <w:tc>
          <w:tcPr>
            <w:tcW w:w="0" w:type="auto"/>
            <w:vMerge/>
          </w:tcPr>
          <w:p w14:paraId="05BE48F8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0209B0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3A9C9A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8967691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</w:tc>
      </w:tr>
      <w:tr w:rsidR="00843E16" w14:paraId="68D27439" w14:textId="77777777">
        <w:tc>
          <w:tcPr>
            <w:tcW w:w="0" w:type="auto"/>
            <w:vMerge/>
          </w:tcPr>
          <w:p w14:paraId="684D4814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D30539" w14:textId="77777777" w:rsidR="00843E16" w:rsidRPr="00843E16" w:rsidRDefault="00843E16" w:rsidP="00843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7C535D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D971A23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области знаний PMBOK (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), основные структуры и принципы </w:t>
            </w:r>
            <w:proofErr w:type="gram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 </w:t>
            </w:r>
            <w:proofErr w:type="spellStart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proofErr w:type="gramEnd"/>
            <w:r w:rsidRPr="00843E16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</w:tc>
      </w:tr>
    </w:tbl>
    <w:p w14:paraId="6CC1A1CB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68E8F2" w14:textId="77777777" w:rsidR="00843E16" w:rsidRDefault="00843E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2BD8406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7"/>
        <w:gridCol w:w="8219"/>
        <w:gridCol w:w="1416"/>
        <w:gridCol w:w="2557"/>
        <w:gridCol w:w="1771"/>
      </w:tblGrid>
      <w:tr w:rsidR="00C201E8" w14:paraId="48FC7AE2" w14:textId="77777777" w:rsidTr="00843E16">
        <w:tc>
          <w:tcPr>
            <w:tcW w:w="3057" w:type="pct"/>
            <w:gridSpan w:val="2"/>
          </w:tcPr>
          <w:p w14:paraId="1B7EBA8A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477" w:type="pct"/>
            <w:vMerge w:val="restart"/>
          </w:tcPr>
          <w:p w14:paraId="67C70A3C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59E09249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1758E957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C201E8" w14:paraId="30E71F6C" w14:textId="77777777" w:rsidTr="00843E16">
        <w:tc>
          <w:tcPr>
            <w:tcW w:w="274" w:type="pct"/>
          </w:tcPr>
          <w:p w14:paraId="1903067F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783" w:type="pct"/>
          </w:tcPr>
          <w:p w14:paraId="241CFA2C" w14:textId="77777777" w:rsidR="00C201E8" w:rsidRDefault="003032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77" w:type="pct"/>
            <w:vMerge/>
          </w:tcPr>
          <w:p w14:paraId="06B64121" w14:textId="77777777" w:rsidR="00C201E8" w:rsidRDefault="00C201E8"/>
        </w:tc>
        <w:tc>
          <w:tcPr>
            <w:tcW w:w="0" w:type="auto"/>
            <w:vMerge/>
          </w:tcPr>
          <w:p w14:paraId="18ED4BFC" w14:textId="77777777" w:rsidR="00C201E8" w:rsidRDefault="00C201E8"/>
        </w:tc>
        <w:tc>
          <w:tcPr>
            <w:tcW w:w="0" w:type="auto"/>
            <w:vMerge/>
          </w:tcPr>
          <w:p w14:paraId="6288B07A" w14:textId="77777777" w:rsidR="00C201E8" w:rsidRDefault="00C201E8"/>
        </w:tc>
      </w:tr>
      <w:tr w:rsidR="00843E16" w14:paraId="54144359" w14:textId="77777777" w:rsidTr="00843E16">
        <w:tc>
          <w:tcPr>
            <w:tcW w:w="274" w:type="pct"/>
          </w:tcPr>
          <w:p w14:paraId="2DAD49AD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783" w:type="pct"/>
          </w:tcPr>
          <w:p w14:paraId="6BF04AB6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477" w:type="pct"/>
          </w:tcPr>
          <w:p w14:paraId="7C6F124A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4C1D898F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</w:tc>
        <w:tc>
          <w:tcPr>
            <w:tcW w:w="0" w:type="auto"/>
          </w:tcPr>
          <w:p w14:paraId="24330359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605B73AA" w14:textId="77777777" w:rsidTr="00843E16">
        <w:tc>
          <w:tcPr>
            <w:tcW w:w="274" w:type="pct"/>
          </w:tcPr>
          <w:p w14:paraId="28689B41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783" w:type="pct"/>
          </w:tcPr>
          <w:p w14:paraId="5018D1FF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проведение маркетинга и подготовку бизнес-плана выпуска и реализации перспективной и конкурентоспособной продукции, технологических процессов, разработку планов и программ инновационной деятельности на предприятии в управлении программами освоения новой продукции и технологий</w:t>
            </w:r>
          </w:p>
        </w:tc>
        <w:tc>
          <w:tcPr>
            <w:tcW w:w="477" w:type="pct"/>
          </w:tcPr>
          <w:p w14:paraId="633D051E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36FA35CD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</w:tc>
        <w:tc>
          <w:tcPr>
            <w:tcW w:w="0" w:type="auto"/>
          </w:tcPr>
          <w:p w14:paraId="37EED483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4A2A665F" w14:textId="77777777" w:rsidTr="00843E16">
        <w:tc>
          <w:tcPr>
            <w:tcW w:w="274" w:type="pct"/>
          </w:tcPr>
          <w:p w14:paraId="2F7124F0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783" w:type="pct"/>
          </w:tcPr>
          <w:p w14:paraId="22A2DF69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работу по повышению научно-технических знаний и тренингу сотрудников подразделений в области автоматизации технологических процессов и производств, управления жизненным циклом продукции и ее качеством</w:t>
            </w:r>
          </w:p>
        </w:tc>
        <w:tc>
          <w:tcPr>
            <w:tcW w:w="477" w:type="pct"/>
          </w:tcPr>
          <w:p w14:paraId="5D6178EA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7F688491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  <w:p w14:paraId="67B2AD87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4CB801D0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08B91C7E" w14:textId="77777777" w:rsidTr="00843E16">
        <w:tc>
          <w:tcPr>
            <w:tcW w:w="274" w:type="pct"/>
          </w:tcPr>
          <w:p w14:paraId="57A6343C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783" w:type="pct"/>
          </w:tcPr>
          <w:p w14:paraId="1E2EC6F4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77" w:type="pct"/>
          </w:tcPr>
          <w:p w14:paraId="03933A5D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4232AC58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</w:tc>
        <w:tc>
          <w:tcPr>
            <w:tcW w:w="0" w:type="auto"/>
          </w:tcPr>
          <w:p w14:paraId="2D0A8C67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75026598" w14:textId="77777777" w:rsidTr="00843E16">
        <w:tc>
          <w:tcPr>
            <w:tcW w:w="274" w:type="pct"/>
          </w:tcPr>
          <w:p w14:paraId="4086D5C8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783" w:type="pct"/>
          </w:tcPr>
          <w:p w14:paraId="0FC4227D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  <w:tc>
          <w:tcPr>
            <w:tcW w:w="477" w:type="pct"/>
          </w:tcPr>
          <w:p w14:paraId="726BDE2A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2F36D969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Автоматизация бизнес-процессов муниципальных </w:t>
            </w: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  <w:p w14:paraId="663F5733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2701395D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 коллоквиум</w:t>
            </w:r>
          </w:p>
        </w:tc>
      </w:tr>
      <w:tr w:rsidR="00843E16" w14:paraId="40652B95" w14:textId="77777777" w:rsidTr="00843E16">
        <w:tc>
          <w:tcPr>
            <w:tcW w:w="274" w:type="pct"/>
          </w:tcPr>
          <w:p w14:paraId="78007CFD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783" w:type="pct"/>
          </w:tcPr>
          <w:p w14:paraId="45C7F104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77" w:type="pct"/>
          </w:tcPr>
          <w:p w14:paraId="22761114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2679F1F3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  <w:p w14:paraId="2F43CE45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574D027C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22D55027" w14:textId="77777777" w:rsidTr="00843E16">
        <w:tc>
          <w:tcPr>
            <w:tcW w:w="274" w:type="pct"/>
          </w:tcPr>
          <w:p w14:paraId="0445D97C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783" w:type="pct"/>
          </w:tcPr>
          <w:p w14:paraId="06B5222C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77" w:type="pct"/>
          </w:tcPr>
          <w:p w14:paraId="6DECA755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2ADC4E4F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  <w:p w14:paraId="60B4EBDD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17C95BD9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74CAF42E" w14:textId="77777777" w:rsidTr="00843E16">
        <w:tc>
          <w:tcPr>
            <w:tcW w:w="274" w:type="pct"/>
          </w:tcPr>
          <w:p w14:paraId="6C70A41C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783" w:type="pct"/>
          </w:tcPr>
          <w:p w14:paraId="3854AC00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77" w:type="pct"/>
          </w:tcPr>
          <w:p w14:paraId="23575026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67AA749B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  <w:p w14:paraId="11483DFF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1B7F1164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3128AB13" w14:textId="77777777" w:rsidTr="00843E16">
        <w:tc>
          <w:tcPr>
            <w:tcW w:w="274" w:type="pct"/>
          </w:tcPr>
          <w:p w14:paraId="29067429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РД-9</w:t>
            </w:r>
          </w:p>
        </w:tc>
        <w:tc>
          <w:tcPr>
            <w:tcW w:w="2783" w:type="pct"/>
          </w:tcPr>
          <w:p w14:paraId="77A30EA6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77" w:type="pct"/>
          </w:tcPr>
          <w:p w14:paraId="4575FAA1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5A1CC3EF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1C9592AD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27EFE6C7" w14:textId="77777777" w:rsidTr="00843E16">
        <w:tc>
          <w:tcPr>
            <w:tcW w:w="274" w:type="pct"/>
          </w:tcPr>
          <w:p w14:paraId="0037C289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РД-10</w:t>
            </w:r>
          </w:p>
        </w:tc>
        <w:tc>
          <w:tcPr>
            <w:tcW w:w="2783" w:type="pct"/>
          </w:tcPr>
          <w:p w14:paraId="762EB1F2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  <w:tc>
          <w:tcPr>
            <w:tcW w:w="477" w:type="pct"/>
          </w:tcPr>
          <w:p w14:paraId="786D893F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1D37398A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6AA71C27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26272884" w14:textId="77777777" w:rsidTr="00843E16">
        <w:tc>
          <w:tcPr>
            <w:tcW w:w="274" w:type="pct"/>
          </w:tcPr>
          <w:p w14:paraId="39751545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РД-11</w:t>
            </w:r>
          </w:p>
        </w:tc>
        <w:tc>
          <w:tcPr>
            <w:tcW w:w="2783" w:type="pct"/>
          </w:tcPr>
          <w:p w14:paraId="5BBDBBA6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проведение маркетинга и подготовку бизнес-плана выпуска и реализации перспективной и конкурентоспособной продукции, технологических процессов, разработку планов и программ инновационной деятельности на предприятии в управлении программами освоения новой продукции и технологий</w:t>
            </w:r>
          </w:p>
        </w:tc>
        <w:tc>
          <w:tcPr>
            <w:tcW w:w="477" w:type="pct"/>
          </w:tcPr>
          <w:p w14:paraId="18D4C95E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363DCA81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7B8E88E8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843E16" w14:paraId="29FE47E0" w14:textId="77777777" w:rsidTr="00843E16">
        <w:tc>
          <w:tcPr>
            <w:tcW w:w="274" w:type="pct"/>
          </w:tcPr>
          <w:p w14:paraId="474A09B9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РД-12</w:t>
            </w:r>
          </w:p>
        </w:tc>
        <w:tc>
          <w:tcPr>
            <w:tcW w:w="2783" w:type="pct"/>
          </w:tcPr>
          <w:p w14:paraId="7E63D9C4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77" w:type="pct"/>
          </w:tcPr>
          <w:p w14:paraId="57A6330E" w14:textId="77777777" w:rsidR="00843E16" w:rsidRPr="00843E16" w:rsidRDefault="00843E16" w:rsidP="008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1E018DDC" w14:textId="77777777" w:rsidR="00843E16" w:rsidRPr="00843E16" w:rsidRDefault="00843E16" w:rsidP="00843E16">
            <w:pPr>
              <w:rPr>
                <w:sz w:val="20"/>
                <w:szCs w:val="20"/>
              </w:rPr>
            </w:pPr>
            <w:r w:rsidRPr="00843E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</w:tcPr>
          <w:p w14:paraId="3CABE85F" w14:textId="77777777" w:rsidR="00843E16" w:rsidRPr="00843E16" w:rsidRDefault="00843E16" w:rsidP="00843E16">
            <w:pPr>
              <w:jc w:val="center"/>
              <w:rPr>
                <w:sz w:val="20"/>
                <w:szCs w:val="20"/>
              </w:rPr>
            </w:pPr>
            <w:r w:rsidRPr="00843E1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</w:tbl>
    <w:p w14:paraId="1B181B2B" w14:textId="77777777" w:rsidR="00D66DFF" w:rsidRPr="00C052DC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06D6FC58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009B6688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4B92979" w14:textId="77777777" w:rsidR="00FF153C" w:rsidRDefault="00FF153C" w:rsidP="005C7725">
      <w:pPr>
        <w:pStyle w:val="19"/>
      </w:pPr>
    </w:p>
    <w:p w14:paraId="2E78FE65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72C43C29" w14:textId="77777777" w:rsidR="00574EA3" w:rsidRDefault="00574EA3" w:rsidP="005C7725">
      <w:pPr>
        <w:pStyle w:val="19"/>
      </w:pPr>
    </w:p>
    <w:p w14:paraId="6D44D811" w14:textId="77777777" w:rsidR="00724BFC" w:rsidRDefault="00724BFC" w:rsidP="005C7725">
      <w:pPr>
        <w:pStyle w:val="19"/>
        <w:jc w:val="center"/>
      </w:pPr>
      <w:r w:rsidRPr="00FF153C">
        <w:lastRenderedPageBreak/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65F7EFF4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22090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C106F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351F2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777F99F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BD61F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644A6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86124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22765F4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B01BB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23CB8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435BD8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07424DC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7F1E7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C10A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07B3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751136B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B6B5A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63CE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F767A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C62B2DB" w14:textId="77777777" w:rsidR="00FF153C" w:rsidRDefault="00FF153C" w:rsidP="005C7725">
      <w:pPr>
        <w:pStyle w:val="19"/>
        <w:jc w:val="center"/>
      </w:pPr>
    </w:p>
    <w:p w14:paraId="0174643D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7D46F554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36221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C7CE5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42AA3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88703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6747A57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3E8C8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A2F2E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4EA26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B817C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A04460F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86480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86080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EE426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76C8D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ED58D17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0098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F0B56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6CC88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54AF4B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06F6E95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9271B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21427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FF7F8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CD70D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DF2089F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94181F9" w14:textId="77777777" w:rsidR="00C052DC" w:rsidRDefault="00C052DC" w:rsidP="00C052D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45"/>
        <w:gridCol w:w="12217"/>
      </w:tblGrid>
      <w:tr w:rsidR="00C052DC" w:rsidRPr="000A5309" w14:paraId="39B3FCC0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123E880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499B556F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6729627B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C052DC" w:rsidRPr="000A5309" w14:paraId="5C228C63" w14:textId="77777777" w:rsidTr="006631C0">
        <w:tc>
          <w:tcPr>
            <w:tcW w:w="274" w:type="pct"/>
            <w:vAlign w:val="center"/>
          </w:tcPr>
          <w:p w14:paraId="48F41316" w14:textId="77777777" w:rsidR="00C052DC" w:rsidRPr="00301AE8" w:rsidRDefault="00C052DC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568D1BD1" w14:textId="77777777" w:rsidR="00C052DC" w:rsidRPr="00301AE8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7E70FF2F" w14:textId="77777777" w:rsidR="00C052DC" w:rsidRPr="00301AE8" w:rsidRDefault="00301AE8" w:rsidP="006631C0">
            <w:pPr>
              <w:pStyle w:val="af2"/>
              <w:tabs>
                <w:tab w:val="left" w:pos="340"/>
              </w:tabs>
              <w:ind w:left="34"/>
              <w:rPr>
                <w:rFonts w:ascii="Times New Roman" w:hAnsi="Times New Roman" w:cs="Times New Roman"/>
              </w:rPr>
            </w:pPr>
            <w:r w:rsidRPr="00301AE8">
              <w:rPr>
                <w:rFonts w:ascii="Times New Roman" w:hAnsi="Times New Roman" w:cs="Times New Roman"/>
              </w:rPr>
              <w:t>1. Система обработки управленческой документации</w:t>
            </w:r>
            <w:r w:rsidRPr="00301AE8">
              <w:rPr>
                <w:rFonts w:ascii="Times New Roman" w:hAnsi="Times New Roman" w:cs="Times New Roman"/>
              </w:rPr>
              <w:br/>
              <w:t>2. Электронная система организации выдачи и контроля исполнения поручений</w:t>
            </w:r>
            <w:r w:rsidRPr="00301AE8">
              <w:rPr>
                <w:rFonts w:ascii="Times New Roman" w:hAnsi="Times New Roman" w:cs="Times New Roman"/>
              </w:rPr>
              <w:br/>
              <w:t>3. Система подачи и обработки заявок/жалоб/заявлений физическими лицами</w:t>
            </w:r>
            <w:r w:rsidRPr="00301AE8">
              <w:rPr>
                <w:rFonts w:ascii="Times New Roman" w:hAnsi="Times New Roman" w:cs="Times New Roman"/>
              </w:rPr>
              <w:br/>
              <w:t>4. Система формирования электронных портфолио обучающихся или паспорта компетенций сотрудника</w:t>
            </w:r>
            <w:r w:rsidRPr="00301AE8">
              <w:rPr>
                <w:rFonts w:ascii="Times New Roman" w:hAnsi="Times New Roman" w:cs="Times New Roman"/>
              </w:rPr>
              <w:br/>
              <w:t>5. Система организации документооборота для реализации процедуры закупки материальных ценностей, машин, оборудования и расходных материалов</w:t>
            </w:r>
          </w:p>
          <w:p w14:paraId="4FFA9B3E" w14:textId="77777777" w:rsidR="00301AE8" w:rsidRPr="00301AE8" w:rsidRDefault="00301AE8" w:rsidP="00301AE8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301AE8">
              <w:rPr>
                <w:rFonts w:ascii="Times New Roman" w:hAnsi="Times New Roman" w:cs="Times New Roman"/>
              </w:rPr>
              <w:t>6. Система оповещения сотрудников о мероприятиях</w:t>
            </w:r>
            <w:r w:rsidRPr="00301AE8">
              <w:rPr>
                <w:rFonts w:ascii="Times New Roman" w:hAnsi="Times New Roman" w:cs="Times New Roman"/>
              </w:rPr>
              <w:br/>
              <w:t>7. Структура технического задания на разработку программного комплекса</w:t>
            </w:r>
            <w:r w:rsidRPr="00301AE8">
              <w:rPr>
                <w:rFonts w:ascii="Times New Roman" w:hAnsi="Times New Roman" w:cs="Times New Roman"/>
              </w:rPr>
              <w:br/>
              <w:t>8. Поиск и анализ современной научно-технической литературы</w:t>
            </w:r>
            <w:r w:rsidRPr="00301AE8">
              <w:rPr>
                <w:rFonts w:ascii="Times New Roman" w:hAnsi="Times New Roman" w:cs="Times New Roman"/>
              </w:rPr>
              <w:br/>
              <w:t>9. Поиск и анализ нормативно-правовой документации в отношении автоматизации изучаемых бизнес-процессов</w:t>
            </w:r>
          </w:p>
        </w:tc>
      </w:tr>
      <w:tr w:rsidR="00C052DC" w:rsidRPr="000A5309" w14:paraId="2CD7E5DF" w14:textId="77777777" w:rsidTr="006631C0">
        <w:trPr>
          <w:trHeight w:val="320"/>
        </w:trPr>
        <w:tc>
          <w:tcPr>
            <w:tcW w:w="274" w:type="pct"/>
            <w:vAlign w:val="center"/>
          </w:tcPr>
          <w:p w14:paraId="34709D43" w14:textId="77777777" w:rsidR="00C052DC" w:rsidRPr="00301AE8" w:rsidRDefault="00C052DC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5F4DF160" w14:textId="77777777" w:rsidR="00C052DC" w:rsidRPr="00301AE8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301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165" w:type="pct"/>
            <w:vAlign w:val="center"/>
          </w:tcPr>
          <w:p w14:paraId="4C31C824" w14:textId="77777777" w:rsidR="00C052DC" w:rsidRPr="00301AE8" w:rsidRDefault="00301AE8" w:rsidP="006631C0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01AE8">
              <w:rPr>
                <w:rFonts w:ascii="Times New Roman" w:hAnsi="Times New Roman" w:cs="Times New Roman"/>
              </w:rPr>
              <w:lastRenderedPageBreak/>
              <w:t>1. Введение в лабораторный практикум по дисциплине</w:t>
            </w:r>
            <w:r w:rsidRPr="00301AE8">
              <w:rPr>
                <w:rFonts w:ascii="Times New Roman" w:hAnsi="Times New Roman" w:cs="Times New Roman"/>
              </w:rPr>
              <w:br/>
            </w:r>
            <w:r w:rsidRPr="00301AE8">
              <w:rPr>
                <w:rFonts w:ascii="Times New Roman" w:hAnsi="Times New Roman" w:cs="Times New Roman"/>
              </w:rPr>
              <w:lastRenderedPageBreak/>
              <w:t>2. Выбор программного комплекса для моделирования бизнес-процессов</w:t>
            </w:r>
          </w:p>
        </w:tc>
      </w:tr>
      <w:tr w:rsidR="00C052DC" w:rsidRPr="000A5309" w14:paraId="18977A43" w14:textId="77777777" w:rsidTr="006631C0">
        <w:trPr>
          <w:trHeight w:val="320"/>
        </w:trPr>
        <w:tc>
          <w:tcPr>
            <w:tcW w:w="274" w:type="pct"/>
          </w:tcPr>
          <w:p w14:paraId="719A58DA" w14:textId="77777777" w:rsidR="00C052DC" w:rsidRPr="00301AE8" w:rsidRDefault="00C052DC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01AE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br w:type="page"/>
            </w:r>
          </w:p>
        </w:tc>
        <w:tc>
          <w:tcPr>
            <w:tcW w:w="561" w:type="pct"/>
          </w:tcPr>
          <w:p w14:paraId="494F8FEB" w14:textId="77777777" w:rsidR="00C052DC" w:rsidRPr="00301AE8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4165" w:type="pct"/>
          </w:tcPr>
          <w:p w14:paraId="0C50F36E" w14:textId="77777777" w:rsidR="00C052DC" w:rsidRPr="00301AE8" w:rsidRDefault="00301AE8" w:rsidP="00301AE8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hAnsi="Times New Roman" w:cs="Times New Roman"/>
                <w:sz w:val="24"/>
                <w:szCs w:val="24"/>
              </w:rPr>
              <w:t>1. Моделирование бизнес-процессов 1 (наименование процесса задается преподавателем)</w:t>
            </w:r>
            <w:r w:rsidRPr="00301AE8">
              <w:rPr>
                <w:rFonts w:ascii="Times New Roman" w:hAnsi="Times New Roman" w:cs="Times New Roman"/>
                <w:sz w:val="24"/>
                <w:szCs w:val="24"/>
              </w:rPr>
              <w:br/>
              <w:t>2.  Моделирование бизнес-процессов 2 (наименование процесса задается преподавателем)</w:t>
            </w:r>
          </w:p>
        </w:tc>
      </w:tr>
      <w:tr w:rsidR="00C052DC" w:rsidRPr="000A5309" w14:paraId="39110ECB" w14:textId="77777777" w:rsidTr="006631C0">
        <w:trPr>
          <w:trHeight w:val="320"/>
        </w:trPr>
        <w:tc>
          <w:tcPr>
            <w:tcW w:w="274" w:type="pct"/>
          </w:tcPr>
          <w:p w14:paraId="063A11C4" w14:textId="77777777" w:rsidR="00C052DC" w:rsidRPr="00301AE8" w:rsidRDefault="00C052DC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</w:tcPr>
          <w:p w14:paraId="7CC8533B" w14:textId="77777777" w:rsidR="00C052DC" w:rsidRPr="00301AE8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165" w:type="pct"/>
          </w:tcPr>
          <w:p w14:paraId="2C2E0621" w14:textId="77777777" w:rsidR="00C052DC" w:rsidRPr="00301AE8" w:rsidRDefault="00301AE8" w:rsidP="006631C0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курс. Краткий экскурс об автоматизации </w:t>
            </w:r>
            <w:proofErr w:type="gramStart"/>
            <w:r w:rsidRPr="00301AE8">
              <w:rPr>
                <w:rFonts w:ascii="Times New Roman" w:hAnsi="Times New Roman" w:cs="Times New Roman"/>
                <w:sz w:val="24"/>
                <w:szCs w:val="24"/>
              </w:rPr>
              <w:t>бизнес процессов</w:t>
            </w:r>
            <w:proofErr w:type="gramEnd"/>
            <w:r w:rsidRPr="00301AE8">
              <w:rPr>
                <w:rFonts w:ascii="Times New Roman" w:hAnsi="Times New Roman" w:cs="Times New Roman"/>
                <w:sz w:val="24"/>
                <w:szCs w:val="24"/>
              </w:rPr>
              <w:br/>
              <w:t>2. Проектная деятельность. Управление проектами</w:t>
            </w:r>
          </w:p>
          <w:p w14:paraId="7CADF807" w14:textId="77777777" w:rsidR="00301AE8" w:rsidRPr="00301AE8" w:rsidRDefault="00301AE8" w:rsidP="00301AE8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E8">
              <w:rPr>
                <w:rFonts w:ascii="Times New Roman" w:hAnsi="Times New Roman" w:cs="Times New Roman"/>
                <w:sz w:val="24"/>
                <w:szCs w:val="24"/>
              </w:rPr>
              <w:t>3. Современные тренды в области автоматизации бизнес-процессов</w:t>
            </w:r>
            <w:r w:rsidRPr="00301AE8">
              <w:rPr>
                <w:rFonts w:ascii="Times New Roman" w:hAnsi="Times New Roman" w:cs="Times New Roman"/>
                <w:sz w:val="24"/>
                <w:szCs w:val="24"/>
              </w:rPr>
              <w:br/>
              <w:t>4. Обзор применяемых решений в области автоматизации бизнес-процессов</w:t>
            </w:r>
          </w:p>
        </w:tc>
      </w:tr>
    </w:tbl>
    <w:p w14:paraId="5E714B19" w14:textId="77777777" w:rsidR="00C052DC" w:rsidRDefault="00C052DC" w:rsidP="00C05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5AF79E" w14:textId="77777777" w:rsidR="00301AE8" w:rsidRPr="001E0A01" w:rsidRDefault="00301AE8" w:rsidP="00C05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DA33B4" w14:textId="77777777" w:rsidR="00C052DC" w:rsidRDefault="00C052DC" w:rsidP="00C052D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C052DC" w:rsidRPr="000A5309" w14:paraId="566A97DC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6CFE48EB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24058FA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29A26788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C052DC" w:rsidRPr="000A5309" w14:paraId="6D07DA48" w14:textId="77777777" w:rsidTr="006631C0">
        <w:tc>
          <w:tcPr>
            <w:tcW w:w="275" w:type="pct"/>
            <w:vAlign w:val="center"/>
          </w:tcPr>
          <w:p w14:paraId="5250A963" w14:textId="77777777" w:rsidR="00C052DC" w:rsidRPr="000A5309" w:rsidRDefault="00C052DC" w:rsidP="00C052D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B7F2C54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58D48BE6" w14:textId="77777777" w:rsidR="00C052DC" w:rsidRPr="000A5309" w:rsidRDefault="00C052D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C052DC" w:rsidRPr="000A5309" w14:paraId="4729F4A5" w14:textId="77777777" w:rsidTr="006631C0">
        <w:tc>
          <w:tcPr>
            <w:tcW w:w="275" w:type="pct"/>
            <w:vAlign w:val="center"/>
          </w:tcPr>
          <w:p w14:paraId="614DF34A" w14:textId="77777777" w:rsidR="00C052DC" w:rsidRPr="000A5309" w:rsidRDefault="00C052DC" w:rsidP="00C052D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67B56E5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44C15014" w14:textId="77777777" w:rsidR="00C052DC" w:rsidRPr="000A5309" w:rsidRDefault="00C052D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C052DC" w:rsidRPr="000A5309" w14:paraId="5F3C9655" w14:textId="77777777" w:rsidTr="006631C0">
        <w:tc>
          <w:tcPr>
            <w:tcW w:w="275" w:type="pct"/>
          </w:tcPr>
          <w:p w14:paraId="2F9B2E91" w14:textId="77777777" w:rsidR="00C052DC" w:rsidRPr="000A5309" w:rsidRDefault="00C052DC" w:rsidP="00C052D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6F56353C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5945205A" w14:textId="77777777" w:rsidR="00C052DC" w:rsidRPr="000A5309" w:rsidRDefault="00C052D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4BF709B7" w14:textId="77777777" w:rsidR="00C052DC" w:rsidRPr="000A5309" w:rsidRDefault="00C052D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C052DC" w:rsidRPr="000A5309" w14:paraId="4E6BB5E3" w14:textId="77777777" w:rsidTr="006631C0">
        <w:tc>
          <w:tcPr>
            <w:tcW w:w="275" w:type="pct"/>
          </w:tcPr>
          <w:p w14:paraId="32602773" w14:textId="77777777" w:rsidR="00C052DC" w:rsidRPr="000A5309" w:rsidRDefault="00C052DC" w:rsidP="00C052D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2DD64830" w14:textId="77777777" w:rsidR="00C052DC" w:rsidRPr="000A5309" w:rsidRDefault="00C052D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109C1203" w14:textId="77777777" w:rsidR="00C052DC" w:rsidRPr="000A5309" w:rsidRDefault="00C052D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152D932B" w14:textId="77777777" w:rsidR="00C052DC" w:rsidRPr="00574EA3" w:rsidRDefault="00C052DC" w:rsidP="00C052DC">
      <w:pPr>
        <w:pStyle w:val="af2"/>
        <w:rPr>
          <w:rFonts w:ascii="Times New Roman" w:eastAsia="Times New Roman" w:hAnsi="Times New Roman" w:cs="Times New Roman"/>
        </w:rPr>
      </w:pPr>
    </w:p>
    <w:p w14:paraId="107399F6" w14:textId="77777777" w:rsidR="00C052DC" w:rsidRDefault="00C052DC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C052DC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67E6" w14:textId="77777777" w:rsidR="00DA76B3" w:rsidRDefault="00DA76B3" w:rsidP="00385DD0">
      <w:pPr>
        <w:spacing w:after="0" w:line="240" w:lineRule="auto"/>
      </w:pPr>
      <w:r>
        <w:separator/>
      </w:r>
    </w:p>
  </w:endnote>
  <w:endnote w:type="continuationSeparator" w:id="0">
    <w:p w14:paraId="05CB15C7" w14:textId="77777777" w:rsidR="00DA76B3" w:rsidRDefault="00DA76B3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8AAB" w14:textId="77777777" w:rsidR="00DA76B3" w:rsidRDefault="00DA76B3" w:rsidP="00385DD0">
      <w:pPr>
        <w:spacing w:after="0" w:line="240" w:lineRule="auto"/>
      </w:pPr>
      <w:r>
        <w:separator/>
      </w:r>
    </w:p>
  </w:footnote>
  <w:footnote w:type="continuationSeparator" w:id="0">
    <w:p w14:paraId="08AB7CAE" w14:textId="77777777" w:rsidR="00DA76B3" w:rsidRDefault="00DA76B3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58D5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4681E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7A95"/>
    <w:rsid w:val="00301AE8"/>
    <w:rsid w:val="003032DB"/>
    <w:rsid w:val="0033174E"/>
    <w:rsid w:val="00337B3D"/>
    <w:rsid w:val="00351007"/>
    <w:rsid w:val="00385DD0"/>
    <w:rsid w:val="003A29CA"/>
    <w:rsid w:val="0040478C"/>
    <w:rsid w:val="0044165D"/>
    <w:rsid w:val="00482CBB"/>
    <w:rsid w:val="004A4FC0"/>
    <w:rsid w:val="00500F67"/>
    <w:rsid w:val="00574EA3"/>
    <w:rsid w:val="005C7725"/>
    <w:rsid w:val="00644543"/>
    <w:rsid w:val="00724BFC"/>
    <w:rsid w:val="00765B9C"/>
    <w:rsid w:val="00843E16"/>
    <w:rsid w:val="00880063"/>
    <w:rsid w:val="008F5872"/>
    <w:rsid w:val="00910D27"/>
    <w:rsid w:val="009945A1"/>
    <w:rsid w:val="009B32A9"/>
    <w:rsid w:val="00A404E1"/>
    <w:rsid w:val="00A42C59"/>
    <w:rsid w:val="00A95251"/>
    <w:rsid w:val="00AA41A5"/>
    <w:rsid w:val="00AB4366"/>
    <w:rsid w:val="00BE26B9"/>
    <w:rsid w:val="00C052DC"/>
    <w:rsid w:val="00C201E8"/>
    <w:rsid w:val="00CF6BD8"/>
    <w:rsid w:val="00D27E8C"/>
    <w:rsid w:val="00D619DE"/>
    <w:rsid w:val="00D66DFF"/>
    <w:rsid w:val="00DA76B3"/>
    <w:rsid w:val="00DB5C02"/>
    <w:rsid w:val="00E1358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CBB8"/>
  <w15:docId w15:val="{63F11B9B-0088-4535-A51A-13A586A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E8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171B-F84B-4A49-88CD-1B493F0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2020-11-11T11:46:00Z</dcterms:created>
  <dcterms:modified xsi:type="dcterms:W3CDTF">2021-03-02T11:11:00Z</dcterms:modified>
</cp:coreProperties>
</file>