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3EDE6" w14:textId="46C923C2" w:rsidR="00B61755" w:rsidRDefault="00462673" w:rsidP="00110550">
      <w:pPr>
        <w:pStyle w:val="1"/>
        <w:rPr>
          <w:szCs w:val="24"/>
        </w:rPr>
      </w:pPr>
      <w:bookmarkStart w:id="0" w:name="_GoBack"/>
      <w:r w:rsidRPr="00462673"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597A734" wp14:editId="5021A1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0"/>
            <wp:wrapSquare wrapText="bothSides"/>
            <wp:docPr id="3" name="Рисунок 3" descr="C:\Users\smike\Downloads\smike_2021-05-06_10-17-36\smike_2021-05-06_10-17-3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685A85" w14:textId="05A144AA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F6542DD" w14:textId="77777777" w:rsidR="00110550" w:rsidRPr="000D2B99" w:rsidRDefault="00110550" w:rsidP="00110550">
      <w:pPr>
        <w:ind w:firstLine="567"/>
        <w:jc w:val="both"/>
      </w:pPr>
    </w:p>
    <w:p w14:paraId="3AC2C1A5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3231"/>
        <w:gridCol w:w="994"/>
        <w:gridCol w:w="4209"/>
      </w:tblGrid>
      <w:tr w:rsidR="00201811" w:rsidRPr="008B3EED" w14:paraId="1C668B29" w14:textId="77777777" w:rsidTr="008B3EED">
        <w:tc>
          <w:tcPr>
            <w:tcW w:w="714" w:type="pct"/>
            <w:vMerge w:val="restart"/>
          </w:tcPr>
          <w:p w14:paraId="5C8BBAF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42" w:type="pct"/>
            <w:vMerge w:val="restart"/>
          </w:tcPr>
          <w:p w14:paraId="7790A8BD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03A6430A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C19DF" w:rsidRPr="008B3EED" w14:paraId="665BC95B" w14:textId="77777777" w:rsidTr="008B3EED">
        <w:tc>
          <w:tcPr>
            <w:tcW w:w="714" w:type="pct"/>
            <w:vMerge/>
          </w:tcPr>
          <w:p w14:paraId="24F5640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50B735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35430FC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39" w:type="pct"/>
          </w:tcPr>
          <w:p w14:paraId="5FE81ADF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B3EED" w:rsidRPr="008B3EED" w14:paraId="71DBE7E2" w14:textId="77777777" w:rsidTr="008B3EED">
        <w:tc>
          <w:tcPr>
            <w:tcW w:w="714" w:type="pct"/>
            <w:vMerge w:val="restart"/>
          </w:tcPr>
          <w:p w14:paraId="0986BA45" w14:textId="0996E67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</w:t>
            </w:r>
          </w:p>
        </w:tc>
        <w:tc>
          <w:tcPr>
            <w:tcW w:w="1642" w:type="pct"/>
            <w:vMerge w:val="restart"/>
          </w:tcPr>
          <w:p w14:paraId="10A4B101" w14:textId="7D138FF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05" w:type="pct"/>
          </w:tcPr>
          <w:p w14:paraId="19271A5E" w14:textId="728797F3" w:rsidR="008B3EED" w:rsidRPr="008B3EED" w:rsidRDefault="008B3EED" w:rsidP="008B3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ОПК(У)-1.В2</w:t>
            </w:r>
          </w:p>
        </w:tc>
        <w:tc>
          <w:tcPr>
            <w:tcW w:w="2139" w:type="pct"/>
          </w:tcPr>
          <w:p w14:paraId="0C2B3D50" w14:textId="1A032E45" w:rsidR="008B3EED" w:rsidRPr="008B3EED" w:rsidRDefault="008B3EED" w:rsidP="008B3EED">
            <w:pPr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8B3EED" w:rsidRPr="008B3EED" w14:paraId="680C8859" w14:textId="77777777" w:rsidTr="008B3EED">
        <w:tc>
          <w:tcPr>
            <w:tcW w:w="714" w:type="pct"/>
            <w:vMerge/>
          </w:tcPr>
          <w:p w14:paraId="0112B1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5240B1A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2CAB2AD" w14:textId="43D7B4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ОПК(У)-1.У2</w:t>
            </w:r>
          </w:p>
        </w:tc>
        <w:tc>
          <w:tcPr>
            <w:tcW w:w="2139" w:type="pct"/>
          </w:tcPr>
          <w:p w14:paraId="053547B4" w14:textId="4542902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8B3EED" w:rsidRPr="008B3EED" w14:paraId="4974A23C" w14:textId="77777777" w:rsidTr="008B3EED">
        <w:tc>
          <w:tcPr>
            <w:tcW w:w="714" w:type="pct"/>
            <w:vMerge w:val="restart"/>
          </w:tcPr>
          <w:p w14:paraId="3A6C1FB3" w14:textId="1A80BE3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</w:t>
            </w:r>
          </w:p>
        </w:tc>
        <w:tc>
          <w:tcPr>
            <w:tcW w:w="1642" w:type="pct"/>
            <w:vMerge w:val="restart"/>
          </w:tcPr>
          <w:p w14:paraId="6108F290" w14:textId="580E762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2F4E64AA" w14:textId="3DD7DA7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ОПК(У)-2.В1</w:t>
            </w:r>
          </w:p>
        </w:tc>
        <w:tc>
          <w:tcPr>
            <w:tcW w:w="2139" w:type="pct"/>
          </w:tcPr>
          <w:p w14:paraId="6D78AC3D" w14:textId="1CE5ADD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7F9B29F6" w14:textId="77777777" w:rsidTr="008B3EED">
        <w:tc>
          <w:tcPr>
            <w:tcW w:w="714" w:type="pct"/>
            <w:vMerge/>
          </w:tcPr>
          <w:p w14:paraId="2A7DD1F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7ED09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B872899" w14:textId="7EA5BE5F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ОПК(У)-2.У1</w:t>
            </w:r>
          </w:p>
        </w:tc>
        <w:tc>
          <w:tcPr>
            <w:tcW w:w="2139" w:type="pct"/>
          </w:tcPr>
          <w:p w14:paraId="2B2D301A" w14:textId="3785340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2C99D7AC" w14:textId="77777777" w:rsidTr="008B3EED">
        <w:tc>
          <w:tcPr>
            <w:tcW w:w="714" w:type="pct"/>
            <w:vMerge/>
          </w:tcPr>
          <w:p w14:paraId="0870BA2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7A16C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6C146DC" w14:textId="24F3BBA0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ОПК(У)-2.З1</w:t>
            </w:r>
          </w:p>
        </w:tc>
        <w:tc>
          <w:tcPr>
            <w:tcW w:w="2139" w:type="pct"/>
          </w:tcPr>
          <w:p w14:paraId="2FC82756" w14:textId="3571B04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0A804CE8" w14:textId="77777777" w:rsidTr="008B3EED">
        <w:tc>
          <w:tcPr>
            <w:tcW w:w="714" w:type="pct"/>
            <w:vMerge w:val="restart"/>
          </w:tcPr>
          <w:p w14:paraId="3245C3F8" w14:textId="771324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</w:t>
            </w:r>
          </w:p>
        </w:tc>
        <w:tc>
          <w:tcPr>
            <w:tcW w:w="1642" w:type="pct"/>
            <w:vMerge w:val="restart"/>
          </w:tcPr>
          <w:p w14:paraId="397BDBE8" w14:textId="34708E0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5FB032D0" w14:textId="5D065BA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ОПК(У)-3.У6</w:t>
            </w:r>
          </w:p>
        </w:tc>
        <w:tc>
          <w:tcPr>
            <w:tcW w:w="2139" w:type="pct"/>
          </w:tcPr>
          <w:p w14:paraId="059A461C" w14:textId="57F78BE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8B3EED" w:rsidRPr="008B3EED" w14:paraId="3B42AE3E" w14:textId="77777777" w:rsidTr="008B3EED">
        <w:tc>
          <w:tcPr>
            <w:tcW w:w="714" w:type="pct"/>
            <w:vMerge/>
          </w:tcPr>
          <w:p w14:paraId="2AE579F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084F8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831FBCA" w14:textId="0823492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ОПК(У)-3.З6</w:t>
            </w:r>
          </w:p>
        </w:tc>
        <w:tc>
          <w:tcPr>
            <w:tcW w:w="2139" w:type="pct"/>
          </w:tcPr>
          <w:p w14:paraId="4095509F" w14:textId="4CB9513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8B3EED" w:rsidRPr="008B3EED" w14:paraId="6A8F6DC8" w14:textId="77777777" w:rsidTr="008B3EED">
        <w:tc>
          <w:tcPr>
            <w:tcW w:w="714" w:type="pct"/>
            <w:vMerge w:val="restart"/>
          </w:tcPr>
          <w:p w14:paraId="06EE7B75" w14:textId="1B7384D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</w:t>
            </w:r>
          </w:p>
        </w:tc>
        <w:tc>
          <w:tcPr>
            <w:tcW w:w="1642" w:type="pct"/>
            <w:vMerge w:val="restart"/>
          </w:tcPr>
          <w:p w14:paraId="0602F805" w14:textId="39BB4D1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AF19A5A" w14:textId="618985A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ОПК(У)-4.В1</w:t>
            </w:r>
          </w:p>
        </w:tc>
        <w:tc>
          <w:tcPr>
            <w:tcW w:w="2139" w:type="pct"/>
          </w:tcPr>
          <w:p w14:paraId="61BB53EC" w14:textId="73D871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7D500F5F" w14:textId="77777777" w:rsidTr="008B3EED">
        <w:tc>
          <w:tcPr>
            <w:tcW w:w="714" w:type="pct"/>
            <w:vMerge/>
          </w:tcPr>
          <w:p w14:paraId="026F3F2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0D709C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49DB5E9" w14:textId="036ABBD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ОПК(У)-4.У1</w:t>
            </w:r>
          </w:p>
        </w:tc>
        <w:tc>
          <w:tcPr>
            <w:tcW w:w="2139" w:type="pct"/>
          </w:tcPr>
          <w:p w14:paraId="41588E18" w14:textId="30B57C4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0E789B42" w14:textId="77777777" w:rsidTr="008B3EED">
        <w:tc>
          <w:tcPr>
            <w:tcW w:w="714" w:type="pct"/>
            <w:vMerge/>
          </w:tcPr>
          <w:p w14:paraId="799DBD0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36A3E1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DDDC6C4" w14:textId="43E8FC6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ОПК(У)-4.З1</w:t>
            </w:r>
          </w:p>
        </w:tc>
        <w:tc>
          <w:tcPr>
            <w:tcW w:w="2139" w:type="pct"/>
          </w:tcPr>
          <w:p w14:paraId="101EF3B8" w14:textId="5C27FBE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688EE237" w14:textId="77777777" w:rsidTr="008B3EED">
        <w:tc>
          <w:tcPr>
            <w:tcW w:w="714" w:type="pct"/>
            <w:vMerge w:val="restart"/>
          </w:tcPr>
          <w:p w14:paraId="11D3B6D5" w14:textId="4C89485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</w:t>
            </w:r>
          </w:p>
        </w:tc>
        <w:tc>
          <w:tcPr>
            <w:tcW w:w="1642" w:type="pct"/>
            <w:vMerge w:val="restart"/>
          </w:tcPr>
          <w:p w14:paraId="0219CB65" w14:textId="441B5F6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</w:t>
            </w:r>
            <w:r w:rsidRPr="008B3EED">
              <w:rPr>
                <w:sz w:val="20"/>
                <w:szCs w:val="20"/>
              </w:rPr>
              <w:lastRenderedPageBreak/>
              <w:t>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29C9624" w14:textId="25CD35D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ПК(У)-1.В4</w:t>
            </w:r>
          </w:p>
        </w:tc>
        <w:tc>
          <w:tcPr>
            <w:tcW w:w="2139" w:type="pct"/>
          </w:tcPr>
          <w:p w14:paraId="3C38C29D" w14:textId="4C9791B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8B3EED" w:rsidRPr="008B3EED" w14:paraId="71BE7B42" w14:textId="77777777" w:rsidTr="008B3EED">
        <w:tc>
          <w:tcPr>
            <w:tcW w:w="714" w:type="pct"/>
            <w:vMerge/>
          </w:tcPr>
          <w:p w14:paraId="25DEE48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2F21383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BE38E30" w14:textId="338B7835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ПК(У)-1.У4</w:t>
            </w:r>
          </w:p>
        </w:tc>
        <w:tc>
          <w:tcPr>
            <w:tcW w:w="2139" w:type="pct"/>
          </w:tcPr>
          <w:p w14:paraId="73D29C2E" w14:textId="088F4C0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Проектировать простые программные алгоритмы и реализовывать их с помощью </w:t>
            </w:r>
            <w:r w:rsidRPr="008B3EED">
              <w:rPr>
                <w:sz w:val="20"/>
                <w:szCs w:val="20"/>
              </w:rPr>
              <w:lastRenderedPageBreak/>
              <w:t>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8B3EED" w:rsidRPr="008B3EED" w14:paraId="41A2B51F" w14:textId="77777777" w:rsidTr="008B3EED">
        <w:tc>
          <w:tcPr>
            <w:tcW w:w="714" w:type="pct"/>
            <w:vMerge/>
          </w:tcPr>
          <w:p w14:paraId="5C6E3CE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C24563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90C816D" w14:textId="1A0B4EB7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ПК(У)-1.З4</w:t>
            </w:r>
          </w:p>
        </w:tc>
        <w:tc>
          <w:tcPr>
            <w:tcW w:w="2139" w:type="pct"/>
          </w:tcPr>
          <w:p w14:paraId="1FCE1FB2" w14:textId="3ED77DE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8B3EED" w:rsidRPr="008B3EED" w14:paraId="42FC7E97" w14:textId="77777777" w:rsidTr="008B3EED">
        <w:tc>
          <w:tcPr>
            <w:tcW w:w="714" w:type="pct"/>
            <w:vMerge w:val="restart"/>
          </w:tcPr>
          <w:p w14:paraId="0F9832F3" w14:textId="6B9148B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</w:t>
            </w:r>
          </w:p>
        </w:tc>
        <w:tc>
          <w:tcPr>
            <w:tcW w:w="1642" w:type="pct"/>
            <w:vMerge w:val="restart"/>
          </w:tcPr>
          <w:p w14:paraId="5CE73D7D" w14:textId="3F9F50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5" w:type="pct"/>
          </w:tcPr>
          <w:p w14:paraId="2E2EBA81" w14:textId="5DE0050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ПК(У)-2.В3</w:t>
            </w:r>
          </w:p>
        </w:tc>
        <w:tc>
          <w:tcPr>
            <w:tcW w:w="2139" w:type="pct"/>
          </w:tcPr>
          <w:p w14:paraId="51B5B563" w14:textId="762CF4A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8B3EED" w:rsidRPr="008B3EED" w14:paraId="029FD4DD" w14:textId="77777777" w:rsidTr="008B3EED">
        <w:tc>
          <w:tcPr>
            <w:tcW w:w="714" w:type="pct"/>
            <w:vMerge/>
          </w:tcPr>
          <w:p w14:paraId="5C11C11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02996C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6892635" w14:textId="48B5CE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ПК(У)-2.У3</w:t>
            </w:r>
          </w:p>
        </w:tc>
        <w:tc>
          <w:tcPr>
            <w:tcW w:w="2139" w:type="pct"/>
          </w:tcPr>
          <w:p w14:paraId="168B8CA8" w14:textId="01CDF76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8B3EED" w:rsidRPr="008B3EED" w14:paraId="0B6AC468" w14:textId="77777777" w:rsidTr="008B3EED">
        <w:tc>
          <w:tcPr>
            <w:tcW w:w="714" w:type="pct"/>
            <w:vMerge/>
          </w:tcPr>
          <w:p w14:paraId="6B736CA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61C92E5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13C2CA3" w14:textId="19FD6E0D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ПК(У)-2.З3</w:t>
            </w:r>
          </w:p>
        </w:tc>
        <w:tc>
          <w:tcPr>
            <w:tcW w:w="2139" w:type="pct"/>
          </w:tcPr>
          <w:p w14:paraId="0C895411" w14:textId="2A7398E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8B3EED" w:rsidRPr="008B3EED" w14:paraId="1AF9BCAA" w14:textId="77777777" w:rsidTr="008B3EED">
        <w:tc>
          <w:tcPr>
            <w:tcW w:w="714" w:type="pct"/>
            <w:vMerge w:val="restart"/>
          </w:tcPr>
          <w:p w14:paraId="3D2F8456" w14:textId="79C778A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</w:t>
            </w:r>
          </w:p>
        </w:tc>
        <w:tc>
          <w:tcPr>
            <w:tcW w:w="1642" w:type="pct"/>
            <w:vMerge w:val="restart"/>
          </w:tcPr>
          <w:p w14:paraId="62F4B26E" w14:textId="746BC5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5" w:type="pct"/>
          </w:tcPr>
          <w:p w14:paraId="606E01F9" w14:textId="6584BA01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ПК(У)-3.В3</w:t>
            </w:r>
          </w:p>
        </w:tc>
        <w:tc>
          <w:tcPr>
            <w:tcW w:w="2139" w:type="pct"/>
          </w:tcPr>
          <w:p w14:paraId="774E8964" w14:textId="2FE0B7F8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B3EED" w:rsidRPr="008B3EED" w14:paraId="018B27AD" w14:textId="77777777" w:rsidTr="008B3EED">
        <w:tc>
          <w:tcPr>
            <w:tcW w:w="714" w:type="pct"/>
            <w:vMerge/>
          </w:tcPr>
          <w:p w14:paraId="384D37F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569DD2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956A8EA" w14:textId="527DD94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ПК(У)-3.У3</w:t>
            </w:r>
          </w:p>
        </w:tc>
        <w:tc>
          <w:tcPr>
            <w:tcW w:w="2139" w:type="pct"/>
          </w:tcPr>
          <w:p w14:paraId="1C9B013C" w14:textId="4104A8C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B3EED" w:rsidRPr="008B3EED" w14:paraId="31B88B86" w14:textId="77777777" w:rsidTr="008B3EED">
        <w:tc>
          <w:tcPr>
            <w:tcW w:w="714" w:type="pct"/>
            <w:vMerge/>
          </w:tcPr>
          <w:p w14:paraId="06E9116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64E68E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91A30E3" w14:textId="0FCD5D5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ПК(У)-3.З3</w:t>
            </w:r>
          </w:p>
        </w:tc>
        <w:tc>
          <w:tcPr>
            <w:tcW w:w="2139" w:type="pct"/>
          </w:tcPr>
          <w:p w14:paraId="7CD27AA8" w14:textId="548274E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8B3EED" w:rsidRPr="008B3EED" w14:paraId="5CB3EB7D" w14:textId="77777777" w:rsidTr="008B3EED">
        <w:tc>
          <w:tcPr>
            <w:tcW w:w="714" w:type="pct"/>
            <w:vMerge w:val="restart"/>
          </w:tcPr>
          <w:p w14:paraId="2875A8E0" w14:textId="7D5E003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</w:t>
            </w:r>
          </w:p>
        </w:tc>
        <w:tc>
          <w:tcPr>
            <w:tcW w:w="1642" w:type="pct"/>
            <w:vMerge w:val="restart"/>
          </w:tcPr>
          <w:p w14:paraId="44DC588A" w14:textId="1A3BF83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</w:t>
            </w:r>
            <w:r w:rsidRPr="008B3EED">
              <w:rPr>
                <w:sz w:val="20"/>
                <w:szCs w:val="20"/>
              </w:rPr>
              <w:lastRenderedPageBreak/>
              <w:t>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5" w:type="pct"/>
          </w:tcPr>
          <w:p w14:paraId="543D84B1" w14:textId="09AEC1C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ПК(У)-4.В1</w:t>
            </w:r>
          </w:p>
        </w:tc>
        <w:tc>
          <w:tcPr>
            <w:tcW w:w="2139" w:type="pct"/>
          </w:tcPr>
          <w:p w14:paraId="57185CFB" w14:textId="104CE10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8B3EED" w:rsidRPr="008B3EED" w14:paraId="48E16952" w14:textId="77777777" w:rsidTr="008B3EED">
        <w:tc>
          <w:tcPr>
            <w:tcW w:w="714" w:type="pct"/>
            <w:vMerge/>
          </w:tcPr>
          <w:p w14:paraId="66B3608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A8A27E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8B59B" w14:textId="0A92478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ПК(У)-4.У1</w:t>
            </w:r>
          </w:p>
        </w:tc>
        <w:tc>
          <w:tcPr>
            <w:tcW w:w="2139" w:type="pct"/>
          </w:tcPr>
          <w:p w14:paraId="41CBF777" w14:textId="28CDFC1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8B3EED" w:rsidRPr="008B3EED" w14:paraId="64CB3A9A" w14:textId="77777777" w:rsidTr="008B3EED">
        <w:tc>
          <w:tcPr>
            <w:tcW w:w="714" w:type="pct"/>
            <w:vMerge/>
          </w:tcPr>
          <w:p w14:paraId="6245E9D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2F289DE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43F1EC8" w14:textId="63940B0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Pr="008B3EED">
              <w:rPr>
                <w:sz w:val="20"/>
                <w:szCs w:val="20"/>
              </w:rPr>
              <w:lastRenderedPageBreak/>
              <w:t>4.З1</w:t>
            </w:r>
          </w:p>
        </w:tc>
        <w:tc>
          <w:tcPr>
            <w:tcW w:w="2139" w:type="pct"/>
          </w:tcPr>
          <w:p w14:paraId="448CB366" w14:textId="4177C04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 xml:space="preserve">Методологические основы </w:t>
            </w:r>
            <w:r w:rsidRPr="008B3EED">
              <w:rPr>
                <w:sz w:val="20"/>
                <w:szCs w:val="20"/>
              </w:rPr>
              <w:lastRenderedPageBreak/>
              <w:t xml:space="preserve">функционирования, моделирования и синтеза систем АТПП; основные методы анализа и синтеза АТПП </w:t>
            </w:r>
          </w:p>
        </w:tc>
      </w:tr>
      <w:tr w:rsidR="008B3EED" w:rsidRPr="008B3EED" w14:paraId="36912633" w14:textId="77777777" w:rsidTr="008B3EED">
        <w:tc>
          <w:tcPr>
            <w:tcW w:w="714" w:type="pct"/>
            <w:vMerge w:val="restart"/>
          </w:tcPr>
          <w:p w14:paraId="52AFEA0B" w14:textId="79734BF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  <w:tc>
          <w:tcPr>
            <w:tcW w:w="1642" w:type="pct"/>
            <w:vMerge w:val="restart"/>
          </w:tcPr>
          <w:p w14:paraId="41B2825C" w14:textId="573724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5" w:type="pct"/>
          </w:tcPr>
          <w:p w14:paraId="783FDF81" w14:textId="797ED74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ПК(У)-5.В3</w:t>
            </w:r>
          </w:p>
        </w:tc>
        <w:tc>
          <w:tcPr>
            <w:tcW w:w="2139" w:type="pct"/>
          </w:tcPr>
          <w:p w14:paraId="456E6122" w14:textId="1216784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B3EED" w:rsidRPr="008B3EED" w14:paraId="66DE1FA2" w14:textId="77777777" w:rsidTr="008B3EED">
        <w:tc>
          <w:tcPr>
            <w:tcW w:w="714" w:type="pct"/>
            <w:vMerge/>
          </w:tcPr>
          <w:p w14:paraId="0B61D70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38219B4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0EE25" w14:textId="72707CA4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ПК(У)-5.У3</w:t>
            </w:r>
          </w:p>
        </w:tc>
        <w:tc>
          <w:tcPr>
            <w:tcW w:w="2139" w:type="pct"/>
          </w:tcPr>
          <w:p w14:paraId="175D06E4" w14:textId="317C6F8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8B3EED" w:rsidRPr="008B3EED" w14:paraId="3FC65E96" w14:textId="77777777" w:rsidTr="008B3EED">
        <w:tc>
          <w:tcPr>
            <w:tcW w:w="714" w:type="pct"/>
            <w:vMerge/>
          </w:tcPr>
          <w:p w14:paraId="7DED331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FCECCA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B8D2850" w14:textId="38277BE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ПК(У)-5.З3</w:t>
            </w:r>
          </w:p>
        </w:tc>
        <w:tc>
          <w:tcPr>
            <w:tcW w:w="2139" w:type="pct"/>
          </w:tcPr>
          <w:p w14:paraId="5DC93DD5" w14:textId="777777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4150472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</w:tr>
    </w:tbl>
    <w:p w14:paraId="5CFBA0C7" w14:textId="77777777" w:rsidR="00E6174B" w:rsidRDefault="00E6174B"/>
    <w:p w14:paraId="3C53E1C9" w14:textId="77777777" w:rsidR="00110550" w:rsidRDefault="00110550" w:rsidP="00110550">
      <w:pPr>
        <w:jc w:val="both"/>
      </w:pPr>
    </w:p>
    <w:p w14:paraId="7909C0A5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63077FA" w14:textId="77777777" w:rsidR="00110550" w:rsidRPr="000D2B99" w:rsidRDefault="00110550" w:rsidP="00110550">
      <w:pPr>
        <w:ind w:firstLine="567"/>
        <w:jc w:val="both"/>
      </w:pPr>
    </w:p>
    <w:p w14:paraId="0C775304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58B885D6" w14:textId="77777777" w:rsidR="005C7054" w:rsidRDefault="005C7054" w:rsidP="00110550">
      <w:pPr>
        <w:pStyle w:val="1"/>
        <w:rPr>
          <w:szCs w:val="24"/>
        </w:rPr>
      </w:pPr>
    </w:p>
    <w:p w14:paraId="39F34439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48D249C" w14:textId="77777777" w:rsidR="00774EF8" w:rsidRDefault="00774EF8" w:rsidP="00774EF8">
      <w:pPr>
        <w:ind w:firstLine="600"/>
        <w:jc w:val="both"/>
      </w:pPr>
    </w:p>
    <w:p w14:paraId="75C24FB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201811" w:rsidRPr="008B3EED" w14:paraId="7F12DF24" w14:textId="77777777">
        <w:tc>
          <w:tcPr>
            <w:tcW w:w="0" w:type="auto"/>
            <w:gridSpan w:val="2"/>
          </w:tcPr>
          <w:p w14:paraId="3A78C73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67E872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:rsidRPr="008B3EED" w14:paraId="65A8C9A0" w14:textId="77777777" w:rsidTr="0007253D">
        <w:tc>
          <w:tcPr>
            <w:tcW w:w="411" w:type="pct"/>
          </w:tcPr>
          <w:p w14:paraId="12076656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0EDA74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836B41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</w:tr>
      <w:tr w:rsidR="0007253D" w:rsidRPr="008B3EED" w14:paraId="288373AC" w14:textId="77777777" w:rsidTr="0007253D">
        <w:tc>
          <w:tcPr>
            <w:tcW w:w="411" w:type="pct"/>
          </w:tcPr>
          <w:p w14:paraId="174BDA2A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3FD4B55" w14:textId="66560F5C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373FE00F" w14:textId="2C067FF7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201811" w:rsidRPr="008B3EED" w14:paraId="6698016F" w14:textId="77777777" w:rsidTr="0007253D">
        <w:tc>
          <w:tcPr>
            <w:tcW w:w="411" w:type="pct"/>
          </w:tcPr>
          <w:p w14:paraId="55F9474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72F642D" w14:textId="2A43FEF3" w:rsidR="00201811" w:rsidRPr="008B3EED" w:rsidRDefault="008B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г</w:t>
            </w:r>
            <w:r w:rsidRPr="008B3EED">
              <w:rPr>
                <w:sz w:val="20"/>
                <w:szCs w:val="20"/>
              </w:rPr>
              <w:t>отов</w:t>
            </w:r>
            <w:r>
              <w:rPr>
                <w:sz w:val="20"/>
                <w:szCs w:val="20"/>
              </w:rPr>
              <w:t>ым</w:t>
            </w:r>
            <w:r w:rsidRPr="008B3EED">
              <w:rPr>
                <w:sz w:val="20"/>
                <w:szCs w:val="20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5022EAD6" w14:textId="7F276703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201811" w:rsidRPr="008B3EED" w14:paraId="5498E8DE" w14:textId="77777777" w:rsidTr="0007253D">
        <w:tc>
          <w:tcPr>
            <w:tcW w:w="411" w:type="pct"/>
          </w:tcPr>
          <w:p w14:paraId="707BFC87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F93B4E3" w14:textId="60999438" w:rsidR="00201811" w:rsidRPr="008B3EED" w:rsidRDefault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08F4D65" w14:textId="4322D0DB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10D04D5F" w14:textId="77777777" w:rsidTr="00A45386">
        <w:tc>
          <w:tcPr>
            <w:tcW w:w="411" w:type="pct"/>
          </w:tcPr>
          <w:p w14:paraId="092A69F0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B2ED522" w14:textId="0C7D3377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EB354FE" w14:textId="66C901D7" w:rsidR="0007253D" w:rsidRPr="008B3EED" w:rsidRDefault="008B3EED" w:rsidP="00A45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0D58"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</w:t>
            </w:r>
          </w:p>
        </w:tc>
      </w:tr>
      <w:tr w:rsidR="0007253D" w:rsidRPr="008B3EED" w14:paraId="705C3B1F" w14:textId="77777777" w:rsidTr="00EE4CB4">
        <w:tc>
          <w:tcPr>
            <w:tcW w:w="411" w:type="pct"/>
          </w:tcPr>
          <w:p w14:paraId="2234F8B9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6536A86C" w14:textId="5C89A7A1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CE8218E" w14:textId="5AD76193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07253D" w:rsidRPr="008B3EED" w14:paraId="07684150" w14:textId="77777777" w:rsidTr="00EE4CB4">
        <w:tc>
          <w:tcPr>
            <w:tcW w:w="411" w:type="pct"/>
          </w:tcPr>
          <w:p w14:paraId="1D54FBE4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0501565" w14:textId="16071E3C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7B51AD0A" w14:textId="1996631F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07253D" w:rsidRPr="008B3EED" w14:paraId="200715C0" w14:textId="77777777" w:rsidTr="00A45386">
        <w:tc>
          <w:tcPr>
            <w:tcW w:w="411" w:type="pct"/>
          </w:tcPr>
          <w:p w14:paraId="459E4419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63A74919" w14:textId="2ACB13E3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 xml:space="preserve">пособность составлять описание принципов действия и конструкции устройств, </w:t>
            </w:r>
            <w:r w:rsidRPr="008B3EED">
              <w:rPr>
                <w:sz w:val="20"/>
                <w:szCs w:val="20"/>
              </w:rPr>
              <w:lastRenderedPageBreak/>
              <w:t>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3AC3201" w14:textId="22DCBAE6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5723036A" w14:textId="77777777" w:rsidTr="00A45386">
        <w:tc>
          <w:tcPr>
            <w:tcW w:w="411" w:type="pct"/>
          </w:tcPr>
          <w:p w14:paraId="4ADA21DE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2D52278D" w14:textId="2A653A7F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3C42743" w14:textId="7ACD42C2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4</w:t>
            </w:r>
          </w:p>
        </w:tc>
      </w:tr>
      <w:tr w:rsidR="0007253D" w:rsidRPr="008B3EED" w14:paraId="1B2B2053" w14:textId="77777777" w:rsidTr="008027E6">
        <w:tc>
          <w:tcPr>
            <w:tcW w:w="411" w:type="pct"/>
          </w:tcPr>
          <w:p w14:paraId="7546DDAF" w14:textId="77777777" w:rsidR="0007253D" w:rsidRPr="008B3EED" w:rsidRDefault="0007253D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3AB37D28" w14:textId="5A536506" w:rsidR="0007253D" w:rsidRPr="008B3EED" w:rsidRDefault="008B3EED" w:rsidP="002C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2D547AB" w14:textId="77777777" w:rsidR="0007253D" w:rsidRPr="008B3EED" w:rsidRDefault="002C0D58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</w:tr>
    </w:tbl>
    <w:p w14:paraId="2EFE0933" w14:textId="77777777" w:rsidR="00774EF8" w:rsidRDefault="00774EF8" w:rsidP="00774EF8">
      <w:pPr>
        <w:pStyle w:val="1"/>
        <w:jc w:val="left"/>
        <w:rPr>
          <w:szCs w:val="24"/>
        </w:rPr>
      </w:pPr>
    </w:p>
    <w:p w14:paraId="62B3C8D6" w14:textId="77777777" w:rsidR="007D7DB2" w:rsidRDefault="00774EF8" w:rsidP="00ED69A8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62C9562" w14:textId="77777777" w:rsidR="00B96D3D" w:rsidRPr="00B96D3D" w:rsidRDefault="00B96D3D" w:rsidP="00B96D3D">
      <w:pPr>
        <w:rPr>
          <w:lang w:eastAsia="ja-JP"/>
        </w:rPr>
      </w:pPr>
    </w:p>
    <w:p w14:paraId="176B89B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138E5B3E" w14:textId="77777777" w:rsidR="00AC4C4F" w:rsidRPr="00AC4C4F" w:rsidRDefault="00AC4C4F" w:rsidP="00EB7921">
      <w:pPr>
        <w:rPr>
          <w:lang w:eastAsia="ja-JP"/>
        </w:rPr>
      </w:pPr>
    </w:p>
    <w:p w14:paraId="574F0A60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491"/>
        <w:gridCol w:w="2312"/>
        <w:gridCol w:w="1330"/>
      </w:tblGrid>
      <w:tr w:rsidR="00201811" w:rsidRPr="008B3EED" w14:paraId="2F1BD848" w14:textId="77777777" w:rsidTr="008B3EED">
        <w:tc>
          <w:tcPr>
            <w:tcW w:w="0" w:type="auto"/>
          </w:tcPr>
          <w:p w14:paraId="0E4DEF3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66" w:type="pct"/>
          </w:tcPr>
          <w:p w14:paraId="5EDE47B3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5" w:type="pct"/>
          </w:tcPr>
          <w:p w14:paraId="10718582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E1B79C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:rsidRPr="008B3EED" w14:paraId="18024BFE" w14:textId="77777777" w:rsidTr="008B3EED">
        <w:tc>
          <w:tcPr>
            <w:tcW w:w="0" w:type="auto"/>
            <w:vMerge w:val="restart"/>
          </w:tcPr>
          <w:p w14:paraId="5A4507E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266" w:type="pct"/>
            <w:vMerge w:val="restart"/>
          </w:tcPr>
          <w:p w14:paraId="254D79F8" w14:textId="5F95036F" w:rsidR="00201811" w:rsidRPr="008B3EED" w:rsidRDefault="00E430A8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</w:t>
            </w:r>
            <w:r w:rsidR="00ED69A8" w:rsidRPr="008B3EED">
              <w:rPr>
                <w:sz w:val="20"/>
                <w:szCs w:val="20"/>
              </w:rPr>
              <w:t>2</w:t>
            </w:r>
            <w:r w:rsidRPr="008B3EED">
              <w:rPr>
                <w:sz w:val="20"/>
                <w:szCs w:val="20"/>
              </w:rPr>
              <w:t>, РД-</w:t>
            </w:r>
            <w:r w:rsidR="00ED69A8" w:rsidRPr="008B3EED">
              <w:rPr>
                <w:sz w:val="20"/>
                <w:szCs w:val="20"/>
              </w:rPr>
              <w:t>3, РД-4, РД-5, РД-6,</w:t>
            </w:r>
            <w:r w:rsidR="008B3EED" w:rsidRPr="008B3EED">
              <w:rPr>
                <w:sz w:val="20"/>
                <w:szCs w:val="20"/>
              </w:rPr>
              <w:t xml:space="preserve"> РД-7, РД-8, РД-9</w:t>
            </w:r>
          </w:p>
        </w:tc>
        <w:tc>
          <w:tcPr>
            <w:tcW w:w="1175" w:type="pct"/>
          </w:tcPr>
          <w:p w14:paraId="284CF065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AF093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3A9758C7" w14:textId="77777777" w:rsidTr="008B3EED">
        <w:tc>
          <w:tcPr>
            <w:tcW w:w="0" w:type="auto"/>
            <w:vMerge/>
          </w:tcPr>
          <w:p w14:paraId="2B2A192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913CAC2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75622E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E86F5F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33B7E94" w14:textId="77777777" w:rsidTr="008B3EED">
        <w:tc>
          <w:tcPr>
            <w:tcW w:w="0" w:type="auto"/>
            <w:vMerge/>
          </w:tcPr>
          <w:p w14:paraId="5B35A5C7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425BB2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268A9F2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F08E4BA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D0E382C" w14:textId="77777777" w:rsidTr="008B3EED">
        <w:tc>
          <w:tcPr>
            <w:tcW w:w="0" w:type="auto"/>
            <w:vMerge/>
          </w:tcPr>
          <w:p w14:paraId="1C73A06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ADE32F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9561581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683E5A8" w14:textId="7F9CF332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48</w:t>
            </w:r>
          </w:p>
        </w:tc>
      </w:tr>
      <w:tr w:rsidR="00201811" w:rsidRPr="008B3EED" w14:paraId="721D0734" w14:textId="77777777" w:rsidTr="008B3EED">
        <w:tc>
          <w:tcPr>
            <w:tcW w:w="0" w:type="auto"/>
            <w:vMerge w:val="restart"/>
          </w:tcPr>
          <w:p w14:paraId="458DB72B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266" w:type="pct"/>
            <w:vMerge w:val="restart"/>
          </w:tcPr>
          <w:p w14:paraId="7F4E023B" w14:textId="791C0EF9" w:rsidR="00ED69A8" w:rsidRPr="008B3EED" w:rsidRDefault="008B3EED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6EB87E14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6C9ADC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EB28379" w14:textId="77777777" w:rsidTr="008B3EED">
        <w:tc>
          <w:tcPr>
            <w:tcW w:w="0" w:type="auto"/>
            <w:vMerge/>
          </w:tcPr>
          <w:p w14:paraId="5EAA5A8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85F40E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94A0503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7AEF9C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785F5DD1" w14:textId="77777777" w:rsidTr="008B3EED">
        <w:tc>
          <w:tcPr>
            <w:tcW w:w="0" w:type="auto"/>
            <w:vMerge/>
          </w:tcPr>
          <w:p w14:paraId="716A637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975BF8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541004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9B5392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27DA1990" w14:textId="77777777" w:rsidTr="008B3EED">
        <w:trPr>
          <w:trHeight w:val="510"/>
        </w:trPr>
        <w:tc>
          <w:tcPr>
            <w:tcW w:w="0" w:type="auto"/>
            <w:vMerge/>
          </w:tcPr>
          <w:p w14:paraId="7D9F1F6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C846B4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F14CAA0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BAE46AC" w14:textId="216D2D97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100</w:t>
            </w:r>
          </w:p>
        </w:tc>
      </w:tr>
      <w:tr w:rsidR="00201811" w:rsidRPr="008B3EED" w14:paraId="0E5BC9B4" w14:textId="77777777" w:rsidTr="008B3EED">
        <w:tc>
          <w:tcPr>
            <w:tcW w:w="0" w:type="auto"/>
            <w:vMerge w:val="restart"/>
          </w:tcPr>
          <w:p w14:paraId="7513846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266" w:type="pct"/>
            <w:vMerge w:val="restart"/>
          </w:tcPr>
          <w:p w14:paraId="08CC1EA5" w14:textId="303A9AB7" w:rsidR="00201811" w:rsidRPr="008B3EED" w:rsidRDefault="008B3EED" w:rsidP="005C705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19C059B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33E76A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B2AC9C2" w14:textId="77777777" w:rsidTr="008B3EED">
        <w:tc>
          <w:tcPr>
            <w:tcW w:w="0" w:type="auto"/>
            <w:vMerge/>
          </w:tcPr>
          <w:p w14:paraId="7255C5B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F8F380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14662FA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F3EE6D8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48A995D6" w14:textId="77777777" w:rsidTr="008B3EED">
        <w:tc>
          <w:tcPr>
            <w:tcW w:w="0" w:type="auto"/>
            <w:vMerge/>
          </w:tcPr>
          <w:p w14:paraId="538AD06C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F6A9AE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7C43C79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E50B12C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5E8D9C85" w14:textId="77777777" w:rsidTr="008B3EED">
        <w:tc>
          <w:tcPr>
            <w:tcW w:w="0" w:type="auto"/>
            <w:vMerge/>
          </w:tcPr>
          <w:p w14:paraId="2CE61D11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2F5E55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7E6C6EC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0E3CF1F" w14:textId="49BCB4E3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500</w:t>
            </w:r>
          </w:p>
        </w:tc>
      </w:tr>
    </w:tbl>
    <w:p w14:paraId="79BA865C" w14:textId="77777777" w:rsidR="00683F17" w:rsidRDefault="00683F17" w:rsidP="00683F17">
      <w:pPr>
        <w:jc w:val="both"/>
      </w:pPr>
    </w:p>
    <w:p w14:paraId="1FFBC187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183C13EA" w14:textId="77777777" w:rsidR="0007253D" w:rsidRDefault="00E430A8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53D4B081" w14:textId="77777777" w:rsidR="0007253D" w:rsidRDefault="0007253D" w:rsidP="0007253D">
      <w:pPr>
        <w:jc w:val="both"/>
      </w:pPr>
      <w:r>
        <w:t>П</w:t>
      </w:r>
      <w:r w:rsidR="00E430A8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E430A8">
        <w:tab/>
        <w:t>подготовка отчета.</w:t>
      </w:r>
    </w:p>
    <w:p w14:paraId="21841D0E" w14:textId="77777777" w:rsidR="0007253D" w:rsidRDefault="00E430A8">
      <w:r>
        <w:br/>
      </w:r>
      <w:r>
        <w:rPr>
          <w:b/>
          <w:bCs/>
        </w:rPr>
        <w:t>Раздел 2. Конкретизация задачи исследования:</w:t>
      </w:r>
    </w:p>
    <w:p w14:paraId="645B73E8" w14:textId="77777777" w:rsidR="0007253D" w:rsidRDefault="00E430A8" w:rsidP="0007253D">
      <w:pPr>
        <w:jc w:val="both"/>
      </w:pPr>
      <w:r>
        <w:t>описание исследуемого объекта; формирование целей и критериев, поиск методов решения, 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237A729C" w14:textId="77777777" w:rsidR="0007253D" w:rsidRDefault="00E430A8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3172F55C" w14:textId="77777777" w:rsidR="00D37FF5" w:rsidRDefault="00E430A8" w:rsidP="00D37FF5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1A67C46E" w14:textId="0A50B223" w:rsidR="00F44185" w:rsidRDefault="00F44185" w:rsidP="00D37FF5">
      <w:pPr>
        <w:jc w:val="both"/>
      </w:pPr>
    </w:p>
    <w:p w14:paraId="161F8BE8" w14:textId="77777777" w:rsidR="008B3EED" w:rsidRDefault="008B3EE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19E761DE" w14:textId="54CEA1BC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lastRenderedPageBreak/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CA23413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5B4A01B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D6F1888" w14:textId="77777777" w:rsidR="00201811" w:rsidRDefault="00E430A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7A0CE262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5B55C6A8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4B2FB0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1549614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50E5E01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</w:t>
      </w:r>
      <w:r w:rsidR="000D624B" w:rsidRPr="000D624B">
        <w:t>Громаков, Е. И. Интегрированные компьютерные системы проектирования и управления [Электронный ресурс] : учеб. пособие / А. В. Лиепиньш, Томский политехн. ун-т, Е. И. Громаков .— Томск : Изд-во ТПУ, 2013 .— 213 с. : ил. — ISBN 978-5-4387-0340-2 .— Режим доступа: https://rucont.ru/efd/278504</w:t>
      </w:r>
      <w:r>
        <w:t xml:space="preserve"> </w:t>
      </w:r>
    </w:p>
    <w:p w14:paraId="1338EC96" w14:textId="77777777" w:rsidR="0007253D" w:rsidRDefault="00E430A8">
      <w:r>
        <w:t>2.</w:t>
      </w:r>
      <w:r w:rsidR="0007253D">
        <w:t xml:space="preserve"> </w:t>
      </w:r>
      <w:r w:rsidR="000D624B" w:rsidRPr="000D624B">
        <w:t>Гусев, Н. В. Автоматизация технологических комплексов и систем в промышленности [Электронный ресурс] : учеб. пособие по курсовому проектированию / С. В. Ляпушкин, М. В. Коваленко, Томский политехн. ун-т, Н. В. Гусев .— Томск : Изд-во ТПУ, 2013 .— 181 с. : ил. — Режим доступа: https://rucont.ru/efd/278489</w:t>
      </w:r>
      <w:r>
        <w:t>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</w:t>
      </w:r>
      <w:r w:rsidR="000D624B" w:rsidRPr="000D624B">
        <w:t>Храменков, В. Г. Автоматизация производственных процессов [Электронный ресурс] [Электронный ресурс] : учебник / Томский политехн. ун-т, В. Г. Храменков .— Томск : Изд-во ТПУ, 2011 .— 343 с. : ил. — ISBN 978-5-98298-826-3 .— Режим доступа: https://rucont.ru/efd/278488</w:t>
      </w:r>
    </w:p>
    <w:p w14:paraId="09D8EE05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622FD9C8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0C2AEB0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7B47865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17B881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B20CC8D" w14:textId="77777777" w:rsidR="00026D70" w:rsidRDefault="00026D70" w:rsidP="00EB7921">
      <w:pPr>
        <w:ind w:left="720"/>
      </w:pPr>
    </w:p>
    <w:p w14:paraId="0453E9CF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223D6099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27AFA27A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17F8F47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44C66FE3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0BBF335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6F8042A" w14:textId="64AEBF8F" w:rsidR="00945CED" w:rsidRPr="0007253D" w:rsidRDefault="0007253D" w:rsidP="008B3EED">
      <w:pPr>
        <w:rPr>
          <w:strike/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</w:t>
      </w:r>
      <w:r w:rsidRPr="007D6663">
        <w:rPr>
          <w:lang w:val="en-US"/>
        </w:rPr>
        <w:lastRenderedPageBreak/>
        <w:t>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13C4979A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77F8A856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14"/>
        <w:gridCol w:w="5723"/>
      </w:tblGrid>
      <w:tr w:rsidR="00201811" w14:paraId="39133CE9" w14:textId="77777777">
        <w:tc>
          <w:tcPr>
            <w:tcW w:w="0" w:type="auto"/>
          </w:tcPr>
          <w:p w14:paraId="195EF0B1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A447D1B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0806799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35BFB488" w14:textId="77777777">
        <w:tc>
          <w:tcPr>
            <w:tcW w:w="0" w:type="auto"/>
          </w:tcPr>
          <w:p w14:paraId="321498CD" w14:textId="77777777" w:rsidR="00201811" w:rsidRDefault="00E430A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B36C85D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5FB17418" w14:textId="77777777" w:rsidR="00201811" w:rsidRDefault="00E430A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7402460A" w14:textId="77777777">
        <w:tc>
          <w:tcPr>
            <w:tcW w:w="0" w:type="auto"/>
          </w:tcPr>
          <w:p w14:paraId="167D89E5" w14:textId="77777777" w:rsidR="00201811" w:rsidRDefault="00E430A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91FCA6A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03A53581" w14:textId="77777777" w:rsidR="00201811" w:rsidRDefault="00E430A8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201811" w14:paraId="78FBFF44" w14:textId="77777777">
        <w:tc>
          <w:tcPr>
            <w:tcW w:w="0" w:type="auto"/>
          </w:tcPr>
          <w:p w14:paraId="1645E5F8" w14:textId="77777777" w:rsidR="00201811" w:rsidRDefault="00E430A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2942A25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201/1, 634028 РФ, Томская обл., г.Томск, пр-кт Ленина, д.2</w:t>
            </w:r>
          </w:p>
        </w:tc>
        <w:tc>
          <w:tcPr>
            <w:tcW w:w="0" w:type="auto"/>
          </w:tcPr>
          <w:p w14:paraId="5921991E" w14:textId="77777777" w:rsidR="00201811" w:rsidRDefault="00E430A8">
            <w:r>
              <w:rPr>
                <w:sz w:val="20"/>
                <w:szCs w:val="20"/>
              </w:rPr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  <w:tr w:rsidR="00201811" w14:paraId="1FD02D37" w14:textId="77777777">
        <w:tc>
          <w:tcPr>
            <w:tcW w:w="0" w:type="auto"/>
          </w:tcPr>
          <w:p w14:paraId="767CDF11" w14:textId="77777777" w:rsidR="00201811" w:rsidRDefault="00E430A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F8689AF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575CD7D0" w14:textId="77777777" w:rsidR="00201811" w:rsidRDefault="00E430A8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201811" w14:paraId="2C180FE3" w14:textId="77777777">
        <w:tc>
          <w:tcPr>
            <w:tcW w:w="0" w:type="auto"/>
          </w:tcPr>
          <w:p w14:paraId="10636AFA" w14:textId="77777777" w:rsidR="00201811" w:rsidRDefault="00E430A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10BC40C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4B6CE849" w14:textId="77777777" w:rsidR="00201811" w:rsidRDefault="00E430A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201811" w14:paraId="0E228CA3" w14:textId="77777777">
        <w:tc>
          <w:tcPr>
            <w:tcW w:w="0" w:type="auto"/>
          </w:tcPr>
          <w:p w14:paraId="3226495D" w14:textId="77777777" w:rsidR="00201811" w:rsidRDefault="00E430A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1D93CB8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05FB20B6" w14:textId="77777777" w:rsidR="00201811" w:rsidRDefault="00E430A8">
            <w:r>
              <w:rPr>
                <w:sz w:val="20"/>
                <w:szCs w:val="20"/>
              </w:rPr>
              <w:t xml:space="preserve"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</w:t>
            </w:r>
            <w:r>
              <w:rPr>
                <w:sz w:val="20"/>
                <w:szCs w:val="20"/>
              </w:rPr>
              <w:lastRenderedPageBreak/>
              <w:t>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201811" w14:paraId="0C90527C" w14:textId="77777777">
        <w:tc>
          <w:tcPr>
            <w:tcW w:w="0" w:type="auto"/>
          </w:tcPr>
          <w:p w14:paraId="5E79FB42" w14:textId="77777777" w:rsidR="00201811" w:rsidRDefault="00E430A8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08A8EA76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533753A2" w14:textId="77777777" w:rsidR="00201811" w:rsidRDefault="00E430A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17B9105A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31B5141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85A29C3" w14:textId="0600D1D8" w:rsidR="00B61755" w:rsidRDefault="00B61755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7F0131" wp14:editId="56B1ED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27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7EA2E" w14:textId="36878731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FC8B9E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D39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D20B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E4CE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E91361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CC7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6F8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C757" w14:textId="77777777" w:rsidR="00EB7921" w:rsidRDefault="00EB7921" w:rsidP="00F77D66">
            <w:pPr>
              <w:jc w:val="both"/>
            </w:pPr>
          </w:p>
        </w:tc>
      </w:tr>
      <w:tr w:rsidR="00EB7921" w14:paraId="59E0E76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CFE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5F3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288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F2EB97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550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1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10E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AF9043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2AD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043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C63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E01166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979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14A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4FA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C571F6" w14:textId="77777777" w:rsidR="00AB2F3A" w:rsidRPr="00900670" w:rsidRDefault="00AB2F3A" w:rsidP="00EB7921">
      <w:pPr>
        <w:jc w:val="both"/>
      </w:pPr>
    </w:p>
    <w:sectPr w:rsidR="00AB2F3A" w:rsidRPr="00900670" w:rsidSect="005C7054">
      <w:headerReference w:type="default" r:id="rId14"/>
      <w:type w:val="continuous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7BE7" w14:textId="77777777" w:rsidR="003E37A4" w:rsidRDefault="003E37A4" w:rsidP="009A6764">
      <w:r>
        <w:separator/>
      </w:r>
    </w:p>
  </w:endnote>
  <w:endnote w:type="continuationSeparator" w:id="0">
    <w:p w14:paraId="7D77F590" w14:textId="77777777" w:rsidR="003E37A4" w:rsidRDefault="003E37A4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BC56" w14:textId="77777777" w:rsidR="003E37A4" w:rsidRDefault="003E37A4" w:rsidP="009A6764">
      <w:r>
        <w:separator/>
      </w:r>
    </w:p>
  </w:footnote>
  <w:footnote w:type="continuationSeparator" w:id="0">
    <w:p w14:paraId="2AD733F8" w14:textId="77777777" w:rsidR="003E37A4" w:rsidRDefault="003E37A4" w:rsidP="009A6764">
      <w:r>
        <w:continuationSeparator/>
      </w:r>
    </w:p>
  </w:footnote>
  <w:footnote w:id="1">
    <w:p w14:paraId="439C4D31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74B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DAC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35B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7314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24B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103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5AA8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C8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2E7E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0D58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D2A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6B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7A4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23B2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37B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2A3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17B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673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6F8"/>
    <w:rsid w:val="0051386F"/>
    <w:rsid w:val="00513899"/>
    <w:rsid w:val="0051430B"/>
    <w:rsid w:val="0051568D"/>
    <w:rsid w:val="00515AE8"/>
    <w:rsid w:val="00515B63"/>
    <w:rsid w:val="00515CBE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C48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054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49B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C84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28E3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8A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2819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918"/>
    <w:rsid w:val="006D4ADC"/>
    <w:rsid w:val="006D4D96"/>
    <w:rsid w:val="006D5220"/>
    <w:rsid w:val="006D6038"/>
    <w:rsid w:val="006D6F9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172"/>
    <w:rsid w:val="00705977"/>
    <w:rsid w:val="00706029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17B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578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71C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5BB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67F4D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1D8A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25C8"/>
    <w:rsid w:val="008B351D"/>
    <w:rsid w:val="008B3972"/>
    <w:rsid w:val="008B398A"/>
    <w:rsid w:val="008B3EED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B0D"/>
    <w:rsid w:val="008D5F58"/>
    <w:rsid w:val="008D60FA"/>
    <w:rsid w:val="008D6C73"/>
    <w:rsid w:val="008D735F"/>
    <w:rsid w:val="008D73F9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46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A0D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6F60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A3B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1DC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5F5"/>
    <w:rsid w:val="00A66A43"/>
    <w:rsid w:val="00A67138"/>
    <w:rsid w:val="00A71562"/>
    <w:rsid w:val="00A731ED"/>
    <w:rsid w:val="00A733B3"/>
    <w:rsid w:val="00A739C3"/>
    <w:rsid w:val="00A74433"/>
    <w:rsid w:val="00A74569"/>
    <w:rsid w:val="00A74AA0"/>
    <w:rsid w:val="00A75005"/>
    <w:rsid w:val="00A75861"/>
    <w:rsid w:val="00A76101"/>
    <w:rsid w:val="00A7652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2018"/>
    <w:rsid w:val="00A935FE"/>
    <w:rsid w:val="00A94077"/>
    <w:rsid w:val="00A94295"/>
    <w:rsid w:val="00A9433D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202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755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42C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9DF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015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C2E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16DD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92D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DC0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AD7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A10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37FF5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0D1B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174B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EC0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6CA6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69A8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0DB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185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0ADB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B1CD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F7A2-4F7C-4357-B301-29578A32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15</cp:revision>
  <cp:lastPrinted>2017-04-14T07:50:00Z</cp:lastPrinted>
  <dcterms:created xsi:type="dcterms:W3CDTF">2020-11-09T08:05:00Z</dcterms:created>
  <dcterms:modified xsi:type="dcterms:W3CDTF">2021-05-06T03:42:00Z</dcterms:modified>
</cp:coreProperties>
</file>