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1D" w:rsidRDefault="00D31D8C">
      <w:pPr>
        <w:jc w:val="center"/>
        <w:rPr>
          <w:b/>
        </w:rPr>
      </w:pPr>
      <w:r>
        <w:rPr>
          <w:b/>
        </w:rPr>
        <w:t>АННОТАЦИЯ РАБОЧЕЙ ПРОГРАММЫ</w:t>
      </w:r>
      <w:r w:rsidR="005D0AE4">
        <w:rPr>
          <w:b/>
        </w:rPr>
        <w:t xml:space="preserve"> ДИСЦИПЛИНЫ</w:t>
      </w:r>
    </w:p>
    <w:p w:rsidR="006F1D1D" w:rsidRDefault="003267E5">
      <w:pPr>
        <w:widowControl/>
        <w:jc w:val="center"/>
        <w:rPr>
          <w:b/>
          <w:color w:val="FF0000"/>
        </w:rPr>
      </w:pPr>
      <w:r>
        <w:rPr>
          <w:b/>
        </w:rPr>
        <w:t>ПРИЕМ 201</w:t>
      </w:r>
      <w:r w:rsidR="00C44B52">
        <w:rPr>
          <w:b/>
        </w:rPr>
        <w:t>6</w:t>
      </w:r>
      <w:r w:rsidR="005D0AE4">
        <w:rPr>
          <w:b/>
        </w:rPr>
        <w:t xml:space="preserve"> г. </w:t>
      </w:r>
    </w:p>
    <w:p w:rsidR="006F1D1D" w:rsidRDefault="005D0AE4">
      <w:pPr>
        <w:jc w:val="center"/>
        <w:rPr>
          <w:b/>
          <w:u w:val="single"/>
        </w:rPr>
      </w:pPr>
      <w:r>
        <w:rPr>
          <w:b/>
        </w:rPr>
        <w:t xml:space="preserve">ФОРМА ОБУЧЕНИЯ </w:t>
      </w:r>
      <w:r>
        <w:rPr>
          <w:b/>
          <w:u w:val="single"/>
        </w:rPr>
        <w:t xml:space="preserve"> </w:t>
      </w:r>
      <w:r w:rsidR="00FB4164">
        <w:rPr>
          <w:b/>
          <w:u w:val="single"/>
        </w:rPr>
        <w:t>за</w:t>
      </w:r>
      <w:r>
        <w:rPr>
          <w:b/>
          <w:u w:val="single"/>
        </w:rPr>
        <w:t>очная</w:t>
      </w:r>
    </w:p>
    <w:tbl>
      <w:tblPr>
        <w:tblStyle w:val="affd"/>
        <w:tblW w:w="8952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409"/>
        <w:gridCol w:w="854"/>
        <w:gridCol w:w="523"/>
        <w:gridCol w:w="1028"/>
        <w:gridCol w:w="248"/>
        <w:gridCol w:w="812"/>
        <w:gridCol w:w="2078"/>
      </w:tblGrid>
      <w:tr w:rsidR="006F1D1D">
        <w:tc>
          <w:tcPr>
            <w:tcW w:w="89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1D1D" w:rsidRDefault="005D0AE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 Менеджмент 1.1</w:t>
            </w:r>
          </w:p>
        </w:tc>
      </w:tr>
      <w:tr w:rsidR="006F1D1D">
        <w:tc>
          <w:tcPr>
            <w:tcW w:w="3409" w:type="dxa"/>
            <w:tcBorders>
              <w:top w:val="single" w:sz="4" w:space="0" w:color="00000A"/>
            </w:tcBorders>
            <w:shd w:val="clear" w:color="auto" w:fill="auto"/>
          </w:tcPr>
          <w:p w:rsidR="006F1D1D" w:rsidRDefault="006F1D1D">
            <w:pPr>
              <w:rPr>
                <w:b/>
              </w:rPr>
            </w:pPr>
          </w:p>
        </w:tc>
        <w:tc>
          <w:tcPr>
            <w:tcW w:w="554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F1D1D" w:rsidRDefault="006F1D1D">
            <w:pPr>
              <w:jc w:val="center"/>
              <w:rPr>
                <w:b/>
              </w:rPr>
            </w:pPr>
          </w:p>
        </w:tc>
      </w:tr>
      <w:tr w:rsidR="006F1D1D">
        <w:tc>
          <w:tcPr>
            <w:tcW w:w="3409" w:type="dxa"/>
            <w:tcBorders>
              <w:right w:val="single" w:sz="4" w:space="0" w:color="00000A"/>
            </w:tcBorders>
            <w:shd w:val="clear" w:color="auto" w:fill="auto"/>
          </w:tcPr>
          <w:p w:rsidR="006F1D1D" w:rsidRDefault="005D0AE4">
            <w:pPr>
              <w:jc w:val="right"/>
              <w:rPr>
                <w:b/>
              </w:rPr>
            </w:pPr>
            <w:r>
              <w:t>Направление подготовки/ специальность</w:t>
            </w:r>
          </w:p>
        </w:tc>
        <w:tc>
          <w:tcPr>
            <w:tcW w:w="55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690EB2" w:rsidRPr="00D33D77" w:rsidRDefault="00690EB2" w:rsidP="00690EB2">
            <w:r>
              <w:t xml:space="preserve">Для всех направлений </w:t>
            </w:r>
            <w:proofErr w:type="spellStart"/>
            <w:r w:rsidR="00FA004E">
              <w:t>бакалавриата</w:t>
            </w:r>
            <w:proofErr w:type="spellEnd"/>
          </w:p>
          <w:p w:rsidR="006F1D1D" w:rsidRPr="00810FF2" w:rsidRDefault="006F1D1D" w:rsidP="00810FF2">
            <w:pPr>
              <w:rPr>
                <w:b/>
              </w:rPr>
            </w:pPr>
          </w:p>
        </w:tc>
      </w:tr>
      <w:tr w:rsidR="006F1D1D">
        <w:tc>
          <w:tcPr>
            <w:tcW w:w="3409" w:type="dxa"/>
            <w:tcBorders>
              <w:right w:val="single" w:sz="4" w:space="0" w:color="00000A"/>
            </w:tcBorders>
            <w:shd w:val="clear" w:color="auto" w:fill="auto"/>
          </w:tcPr>
          <w:p w:rsidR="006F1D1D" w:rsidRDefault="005D0AE4">
            <w:pPr>
              <w:jc w:val="right"/>
              <w:rPr>
                <w:b/>
              </w:rPr>
            </w:pPr>
            <w:r>
              <w:t xml:space="preserve">Образовательная программа (направленность (профиль))  </w:t>
            </w:r>
          </w:p>
        </w:tc>
        <w:tc>
          <w:tcPr>
            <w:tcW w:w="55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6F1D1D" w:rsidRDefault="006F1D1D">
            <w:pPr>
              <w:rPr>
                <w:b/>
              </w:rPr>
            </w:pPr>
          </w:p>
        </w:tc>
      </w:tr>
      <w:tr w:rsidR="006F1D1D">
        <w:tc>
          <w:tcPr>
            <w:tcW w:w="3409" w:type="dxa"/>
            <w:tcBorders>
              <w:right w:val="single" w:sz="4" w:space="0" w:color="00000A"/>
            </w:tcBorders>
            <w:shd w:val="clear" w:color="auto" w:fill="auto"/>
          </w:tcPr>
          <w:p w:rsidR="006F1D1D" w:rsidRDefault="005D0AE4">
            <w:pPr>
              <w:jc w:val="right"/>
            </w:pPr>
            <w:r>
              <w:t>Специализация</w:t>
            </w:r>
          </w:p>
        </w:tc>
        <w:tc>
          <w:tcPr>
            <w:tcW w:w="55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6F1D1D" w:rsidRDefault="006F1D1D">
            <w:pPr>
              <w:jc w:val="center"/>
              <w:rPr>
                <w:color w:val="7030A0"/>
              </w:rPr>
            </w:pPr>
          </w:p>
        </w:tc>
      </w:tr>
      <w:tr w:rsidR="006F1D1D">
        <w:tc>
          <w:tcPr>
            <w:tcW w:w="3409" w:type="dxa"/>
            <w:tcBorders>
              <w:right w:val="single" w:sz="4" w:space="0" w:color="00000A"/>
            </w:tcBorders>
            <w:shd w:val="clear" w:color="auto" w:fill="auto"/>
          </w:tcPr>
          <w:p w:rsidR="006F1D1D" w:rsidRDefault="005D0AE4">
            <w:pPr>
              <w:jc w:val="right"/>
            </w:pPr>
            <w:r>
              <w:t>Уровень образования</w:t>
            </w:r>
          </w:p>
        </w:tc>
        <w:tc>
          <w:tcPr>
            <w:tcW w:w="55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6F1D1D" w:rsidRDefault="005D0AE4" w:rsidP="00611E7B">
            <w:pPr>
              <w:jc w:val="center"/>
            </w:pPr>
            <w:r>
              <w:t xml:space="preserve">высшее образование - </w:t>
            </w:r>
            <w:proofErr w:type="spellStart"/>
            <w:r w:rsidR="00FA004E">
              <w:t>бакалавриат</w:t>
            </w:r>
            <w:proofErr w:type="spellEnd"/>
          </w:p>
        </w:tc>
      </w:tr>
      <w:tr w:rsidR="006F1D1D">
        <w:tc>
          <w:tcPr>
            <w:tcW w:w="3409" w:type="dxa"/>
            <w:tcBorders>
              <w:right w:val="single" w:sz="4" w:space="0" w:color="00000A"/>
            </w:tcBorders>
            <w:shd w:val="clear" w:color="auto" w:fill="auto"/>
          </w:tcPr>
          <w:p w:rsidR="006F1D1D" w:rsidRDefault="006F1D1D">
            <w:pPr>
              <w:jc w:val="right"/>
              <w:rPr>
                <w:b/>
              </w:rPr>
            </w:pPr>
          </w:p>
        </w:tc>
        <w:tc>
          <w:tcPr>
            <w:tcW w:w="55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6F1D1D" w:rsidRDefault="006F1D1D">
            <w:pPr>
              <w:jc w:val="center"/>
              <w:rPr>
                <w:b/>
              </w:rPr>
            </w:pPr>
          </w:p>
        </w:tc>
      </w:tr>
      <w:tr w:rsidR="006F1D1D">
        <w:tc>
          <w:tcPr>
            <w:tcW w:w="3409" w:type="dxa"/>
            <w:tcBorders>
              <w:right w:val="single" w:sz="4" w:space="0" w:color="00000A"/>
            </w:tcBorders>
            <w:shd w:val="clear" w:color="auto" w:fill="auto"/>
          </w:tcPr>
          <w:p w:rsidR="006F1D1D" w:rsidRDefault="005D0AE4">
            <w:pPr>
              <w:jc w:val="right"/>
            </w:pPr>
            <w:r>
              <w:t>Курс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1D1D" w:rsidRDefault="003267E5">
            <w:pPr>
              <w:jc w:val="center"/>
            </w:pPr>
            <w:r>
              <w:t>4</w:t>
            </w:r>
          </w:p>
        </w:tc>
        <w:tc>
          <w:tcPr>
            <w:tcW w:w="1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6F1D1D" w:rsidRDefault="005D0AE4">
            <w:pPr>
              <w:jc w:val="center"/>
              <w:rPr>
                <w:b/>
              </w:rPr>
            </w:pPr>
            <w:r>
              <w:t>семестр</w:t>
            </w:r>
          </w:p>
        </w:tc>
        <w:tc>
          <w:tcPr>
            <w:tcW w:w="3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1D1D" w:rsidRDefault="00AD71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F1D1D">
        <w:tc>
          <w:tcPr>
            <w:tcW w:w="3409" w:type="dxa"/>
            <w:tcBorders>
              <w:right w:val="single" w:sz="4" w:space="0" w:color="00000A"/>
            </w:tcBorders>
            <w:shd w:val="clear" w:color="auto" w:fill="auto"/>
          </w:tcPr>
          <w:p w:rsidR="006F1D1D" w:rsidRDefault="005D0AE4">
            <w:pPr>
              <w:jc w:val="right"/>
              <w:rPr>
                <w:b/>
              </w:rPr>
            </w:pPr>
            <w:r>
              <w:t>Трудоемкость в кредитах (зачетных единицах)</w:t>
            </w:r>
          </w:p>
        </w:tc>
        <w:tc>
          <w:tcPr>
            <w:tcW w:w="55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1D1D" w:rsidRDefault="005D0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1D1D">
        <w:tc>
          <w:tcPr>
            <w:tcW w:w="34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D1D" w:rsidRDefault="005D0AE4">
            <w:pPr>
              <w:jc w:val="right"/>
              <w:rPr>
                <w:b/>
              </w:rPr>
            </w:pPr>
            <w:r>
              <w:t>Виды учебной деятельности</w:t>
            </w:r>
          </w:p>
        </w:tc>
        <w:tc>
          <w:tcPr>
            <w:tcW w:w="55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1D1D" w:rsidRDefault="005D0AE4">
            <w:pPr>
              <w:jc w:val="center"/>
              <w:rPr>
                <w:b/>
              </w:rPr>
            </w:pPr>
            <w:r>
              <w:t xml:space="preserve">Временной ресурс </w:t>
            </w:r>
          </w:p>
        </w:tc>
      </w:tr>
      <w:tr w:rsidR="005112FE" w:rsidTr="00126117">
        <w:tc>
          <w:tcPr>
            <w:tcW w:w="3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2FE" w:rsidRDefault="005112FE" w:rsidP="005112FE">
            <w:pPr>
              <w:jc w:val="center"/>
              <w:rPr>
                <w:b/>
              </w:rPr>
            </w:pPr>
            <w:r>
              <w:t>Контактная (аудиторная) работа, ч</w:t>
            </w:r>
          </w:p>
        </w:tc>
        <w:tc>
          <w:tcPr>
            <w:tcW w:w="2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2FE" w:rsidRDefault="005112FE" w:rsidP="005112FE">
            <w:pPr>
              <w:jc w:val="center"/>
              <w:rPr>
                <w:b/>
              </w:rPr>
            </w:pPr>
            <w:r>
              <w:t>Лекции</w:t>
            </w:r>
          </w:p>
        </w:tc>
        <w:tc>
          <w:tcPr>
            <w:tcW w:w="2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5112FE" w:rsidRDefault="00AD7181" w:rsidP="005112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112FE" w:rsidTr="00126117">
        <w:tc>
          <w:tcPr>
            <w:tcW w:w="3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2FE" w:rsidRDefault="005112FE" w:rsidP="00511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2FE" w:rsidRDefault="005112FE" w:rsidP="005112FE">
            <w:pPr>
              <w:jc w:val="center"/>
              <w:rPr>
                <w:b/>
              </w:rPr>
            </w:pPr>
            <w:r>
              <w:t>Практические занятия</w:t>
            </w:r>
          </w:p>
        </w:tc>
        <w:tc>
          <w:tcPr>
            <w:tcW w:w="2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5112FE" w:rsidRDefault="005112FE" w:rsidP="005112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112FE" w:rsidTr="00126117">
        <w:tc>
          <w:tcPr>
            <w:tcW w:w="3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2FE" w:rsidRDefault="005112FE" w:rsidP="00511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2FE" w:rsidRDefault="005112FE" w:rsidP="005112FE">
            <w:pPr>
              <w:jc w:val="center"/>
              <w:rPr>
                <w:b/>
              </w:rPr>
            </w:pPr>
            <w:r>
              <w:t>Лабораторные занятия</w:t>
            </w:r>
          </w:p>
        </w:tc>
        <w:tc>
          <w:tcPr>
            <w:tcW w:w="2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5112FE" w:rsidRDefault="005112FE" w:rsidP="005112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112FE" w:rsidTr="00126117">
        <w:trPr>
          <w:trHeight w:val="165"/>
        </w:trPr>
        <w:tc>
          <w:tcPr>
            <w:tcW w:w="3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2FE" w:rsidRDefault="005112FE" w:rsidP="00511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2FE" w:rsidRDefault="005112FE" w:rsidP="005112FE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5112FE" w:rsidRDefault="00AD7181" w:rsidP="005112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112FE">
        <w:tc>
          <w:tcPr>
            <w:tcW w:w="6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2FE" w:rsidRDefault="005112FE" w:rsidP="005112FE">
            <w:pPr>
              <w:jc w:val="right"/>
              <w:rPr>
                <w:b/>
              </w:rPr>
            </w:pPr>
            <w:r>
              <w:t>Самостоятельная работа, ч</w:t>
            </w:r>
          </w:p>
        </w:tc>
        <w:tc>
          <w:tcPr>
            <w:tcW w:w="2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5112FE" w:rsidRDefault="00DF350F" w:rsidP="005112FE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5112FE">
        <w:tc>
          <w:tcPr>
            <w:tcW w:w="6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2FE" w:rsidRDefault="005112FE" w:rsidP="005112FE">
            <w:pPr>
              <w:jc w:val="right"/>
              <w:rPr>
                <w:b/>
              </w:rPr>
            </w:pPr>
            <w:r>
              <w:t>ИТОГО, ч</w:t>
            </w:r>
          </w:p>
        </w:tc>
        <w:tc>
          <w:tcPr>
            <w:tcW w:w="2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5112FE" w:rsidRDefault="00932312" w:rsidP="005112F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284192" w:rsidTr="00415693">
        <w:tc>
          <w:tcPr>
            <w:tcW w:w="895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84192" w:rsidRDefault="00284192" w:rsidP="008C14C1">
            <w:pPr>
              <w:rPr>
                <w:b/>
              </w:rPr>
            </w:pPr>
          </w:p>
        </w:tc>
      </w:tr>
      <w:tr w:rsidR="006F1D1D">
        <w:tc>
          <w:tcPr>
            <w:tcW w:w="3409" w:type="dxa"/>
            <w:tcBorders>
              <w:right w:val="single" w:sz="4" w:space="0" w:color="00000A"/>
            </w:tcBorders>
            <w:shd w:val="clear" w:color="auto" w:fill="auto"/>
          </w:tcPr>
          <w:p w:rsidR="006F1D1D" w:rsidRDefault="005D0AE4">
            <w:pPr>
              <w:jc w:val="right"/>
            </w:pPr>
            <w:r>
              <w:t>Вид промежуточной аттестации</w:t>
            </w:r>
          </w:p>
        </w:tc>
        <w:tc>
          <w:tcPr>
            <w:tcW w:w="1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1D1D" w:rsidRDefault="005D0AE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2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1D1D" w:rsidRDefault="005D0AE4">
            <w:pPr>
              <w:jc w:val="right"/>
              <w:rPr>
                <w:b/>
              </w:rPr>
            </w:pPr>
            <w:r>
              <w:t>Обеспечивающее подразделение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1D1D" w:rsidRDefault="00F233C0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ОСГН </w:t>
            </w:r>
            <w:r w:rsidR="005D0AE4">
              <w:rPr>
                <w:b/>
              </w:rPr>
              <w:t>ШБИП</w:t>
            </w:r>
          </w:p>
        </w:tc>
      </w:tr>
    </w:tbl>
    <w:p w:rsidR="00C109D9" w:rsidRDefault="00C109D9">
      <w:pPr>
        <w:jc w:val="center"/>
      </w:pPr>
      <w:bookmarkStart w:id="0" w:name="_GoBack"/>
      <w:bookmarkEnd w:id="0"/>
    </w:p>
    <w:p w:rsidR="00C109D9" w:rsidRDefault="00C109D9">
      <w:pPr>
        <w:jc w:val="center"/>
      </w:pPr>
    </w:p>
    <w:p w:rsidR="006F1D1D" w:rsidRDefault="00055FEE">
      <w:pPr>
        <w:jc w:val="center"/>
      </w:pPr>
      <w:r>
        <w:t>2020</w:t>
      </w:r>
      <w:r w:rsidR="00284192">
        <w:t xml:space="preserve"> г.</w:t>
      </w:r>
    </w:p>
    <w:p w:rsidR="007E34E6" w:rsidRDefault="007E34E6">
      <w:pPr>
        <w:jc w:val="center"/>
      </w:pPr>
    </w:p>
    <w:p w:rsidR="00C109D9" w:rsidRDefault="00C109D9">
      <w:pPr>
        <w:jc w:val="center"/>
      </w:pPr>
    </w:p>
    <w:p w:rsidR="00C109D9" w:rsidRDefault="00C109D9">
      <w:pPr>
        <w:jc w:val="center"/>
      </w:pPr>
    </w:p>
    <w:p w:rsidR="00C109D9" w:rsidRDefault="00C109D9">
      <w:pPr>
        <w:jc w:val="center"/>
      </w:pPr>
    </w:p>
    <w:p w:rsidR="00326D8B" w:rsidRDefault="00326D8B">
      <w:pPr>
        <w:jc w:val="center"/>
      </w:pPr>
    </w:p>
    <w:p w:rsidR="00326D8B" w:rsidRDefault="00326D8B">
      <w:pPr>
        <w:jc w:val="center"/>
      </w:pPr>
    </w:p>
    <w:p w:rsidR="00326D8B" w:rsidRDefault="00326D8B">
      <w:pPr>
        <w:jc w:val="center"/>
      </w:pPr>
    </w:p>
    <w:p w:rsidR="00326D8B" w:rsidRDefault="00326D8B">
      <w:pPr>
        <w:jc w:val="center"/>
      </w:pPr>
    </w:p>
    <w:p w:rsidR="00326D8B" w:rsidRDefault="00326D8B">
      <w:pPr>
        <w:jc w:val="center"/>
      </w:pPr>
    </w:p>
    <w:p w:rsidR="00326D8B" w:rsidRDefault="00326D8B">
      <w:pPr>
        <w:jc w:val="center"/>
      </w:pPr>
    </w:p>
    <w:p w:rsidR="00326D8B" w:rsidRDefault="00326D8B">
      <w:pPr>
        <w:jc w:val="center"/>
      </w:pPr>
    </w:p>
    <w:p w:rsidR="00326D8B" w:rsidRDefault="00326D8B">
      <w:pPr>
        <w:jc w:val="center"/>
      </w:pPr>
    </w:p>
    <w:p w:rsidR="00326D8B" w:rsidRDefault="00326D8B">
      <w:pPr>
        <w:jc w:val="center"/>
      </w:pPr>
    </w:p>
    <w:p w:rsidR="00507D7A" w:rsidRDefault="00507D7A">
      <w:pPr>
        <w:jc w:val="center"/>
      </w:pPr>
    </w:p>
    <w:p w:rsidR="00507D7A" w:rsidRDefault="00507D7A">
      <w:pPr>
        <w:jc w:val="center"/>
      </w:pPr>
    </w:p>
    <w:p w:rsidR="00326D8B" w:rsidRDefault="00326D8B">
      <w:pPr>
        <w:jc w:val="center"/>
      </w:pPr>
    </w:p>
    <w:p w:rsidR="00C109D9" w:rsidRDefault="00C109D9">
      <w:pPr>
        <w:jc w:val="center"/>
      </w:pPr>
    </w:p>
    <w:p w:rsidR="00C109D9" w:rsidRDefault="00C109D9">
      <w:pPr>
        <w:jc w:val="center"/>
      </w:pPr>
    </w:p>
    <w:p w:rsidR="00C109D9" w:rsidRDefault="00C109D9">
      <w:pPr>
        <w:jc w:val="center"/>
      </w:pPr>
    </w:p>
    <w:p w:rsidR="006F1D1D" w:rsidRPr="002911EA" w:rsidRDefault="005D0AE4" w:rsidP="00B20CFD">
      <w:pPr>
        <w:pStyle w:val="11"/>
        <w:numPr>
          <w:ilvl w:val="0"/>
          <w:numId w:val="11"/>
        </w:numPr>
        <w:jc w:val="center"/>
      </w:pPr>
      <w:r w:rsidRPr="002911EA">
        <w:t>Цели освоения дисциплины (модуля)</w:t>
      </w:r>
    </w:p>
    <w:p w:rsidR="006F1D1D" w:rsidRDefault="006F1D1D"/>
    <w:p w:rsidR="006F1D1D" w:rsidRDefault="005D0AE4">
      <w:pPr>
        <w:ind w:firstLine="708"/>
        <w:jc w:val="both"/>
      </w:pPr>
      <w:r>
        <w:t xml:space="preserve">Целями освоения дисциплины является формирование у обучающихся </w:t>
      </w:r>
      <w:r w:rsidR="00CB7FF3">
        <w:t>определенного ООП (п. 6</w:t>
      </w:r>
      <w:r>
        <w:t xml:space="preserve"> Общей характеристики ООП) состава компетенций для подготовки к профессиональной деятельности.</w:t>
      </w:r>
    </w:p>
    <w:tbl>
      <w:tblPr>
        <w:tblW w:w="5000" w:type="pc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1607"/>
        <w:gridCol w:w="2119"/>
        <w:gridCol w:w="1193"/>
        <w:gridCol w:w="1688"/>
        <w:gridCol w:w="3212"/>
      </w:tblGrid>
      <w:tr w:rsidR="00E02362" w:rsidRPr="005E2CF2" w:rsidTr="007F13C9">
        <w:trPr>
          <w:trHeight w:val="344"/>
          <w:tblHeader/>
        </w:trPr>
        <w:tc>
          <w:tcPr>
            <w:tcW w:w="1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pStyle w:val="afa"/>
              <w:spacing w:after="0"/>
              <w:ind w:firstLine="11"/>
              <w:jc w:val="center"/>
              <w:rPr>
                <w:b/>
                <w:spacing w:val="-6"/>
                <w:sz w:val="18"/>
                <w:szCs w:val="18"/>
              </w:rPr>
            </w:pPr>
            <w:r w:rsidRPr="005E2CF2">
              <w:rPr>
                <w:b/>
                <w:spacing w:val="-6"/>
                <w:sz w:val="18"/>
                <w:szCs w:val="18"/>
              </w:rPr>
              <w:lastRenderedPageBreak/>
              <w:t>Код компетенции</w:t>
            </w:r>
          </w:p>
          <w:p w:rsidR="00E02362" w:rsidRPr="005E2CF2" w:rsidRDefault="00E02362" w:rsidP="007F13C9">
            <w:pPr>
              <w:pStyle w:val="afa"/>
              <w:spacing w:after="0"/>
              <w:ind w:firstLine="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pStyle w:val="afa"/>
              <w:spacing w:after="0"/>
              <w:ind w:firstLine="11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E2CF2">
              <w:rPr>
                <w:b/>
                <w:spacing w:val="-6"/>
                <w:sz w:val="18"/>
                <w:szCs w:val="18"/>
              </w:rPr>
              <w:t>Наименование компетенции</w:t>
            </w:r>
          </w:p>
        </w:tc>
        <w:tc>
          <w:tcPr>
            <w:tcW w:w="1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pStyle w:val="afa"/>
              <w:spacing w:after="0"/>
              <w:ind w:firstLine="11"/>
              <w:jc w:val="center"/>
              <w:rPr>
                <w:b/>
                <w:spacing w:val="-6"/>
                <w:sz w:val="18"/>
                <w:szCs w:val="18"/>
              </w:rPr>
            </w:pPr>
            <w:r w:rsidRPr="005E2CF2">
              <w:rPr>
                <w:b/>
                <w:spacing w:val="-6"/>
                <w:sz w:val="18"/>
                <w:szCs w:val="18"/>
              </w:rPr>
              <w:t>Результаты освоения ООП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pStyle w:val="afa"/>
              <w:spacing w:after="0"/>
              <w:jc w:val="center"/>
              <w:rPr>
                <w:b/>
                <w:sz w:val="18"/>
                <w:szCs w:val="18"/>
              </w:rPr>
            </w:pPr>
            <w:r w:rsidRPr="005E2CF2">
              <w:rPr>
                <w:b/>
                <w:sz w:val="18"/>
                <w:szCs w:val="18"/>
              </w:rPr>
              <w:t>Составляющие результатов освоения (дескрипторы компетенций)</w:t>
            </w:r>
          </w:p>
        </w:tc>
      </w:tr>
      <w:tr w:rsidR="00E02362" w:rsidRPr="005E2CF2" w:rsidTr="007F13C9">
        <w:trPr>
          <w:trHeight w:val="385"/>
          <w:tblHeader/>
        </w:trPr>
        <w:tc>
          <w:tcPr>
            <w:tcW w:w="1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pStyle w:val="afa"/>
              <w:spacing w:after="0"/>
              <w:ind w:firstLine="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pStyle w:val="afa"/>
              <w:spacing w:after="0"/>
              <w:ind w:firstLine="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pStyle w:val="afa"/>
              <w:spacing w:after="0"/>
              <w:ind w:firstLine="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pStyle w:val="afa"/>
              <w:spacing w:after="0"/>
              <w:ind w:firstLine="11"/>
              <w:jc w:val="center"/>
              <w:rPr>
                <w:b/>
                <w:sz w:val="18"/>
                <w:szCs w:val="18"/>
              </w:rPr>
            </w:pPr>
            <w:r w:rsidRPr="005E2C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pStyle w:val="afa"/>
              <w:spacing w:after="0"/>
              <w:ind w:firstLine="11"/>
              <w:jc w:val="center"/>
              <w:rPr>
                <w:b/>
                <w:sz w:val="18"/>
                <w:szCs w:val="18"/>
              </w:rPr>
            </w:pPr>
            <w:r w:rsidRPr="005E2CF2">
              <w:rPr>
                <w:b/>
                <w:sz w:val="18"/>
                <w:szCs w:val="18"/>
              </w:rPr>
              <w:t xml:space="preserve">Наименование </w:t>
            </w:r>
          </w:p>
          <w:p w:rsidR="00E02362" w:rsidRPr="005E2CF2" w:rsidRDefault="00E02362" w:rsidP="007F13C9">
            <w:pPr>
              <w:pStyle w:val="afa"/>
              <w:spacing w:after="0"/>
              <w:ind w:firstLine="11"/>
              <w:jc w:val="center"/>
              <w:rPr>
                <w:b/>
                <w:sz w:val="18"/>
                <w:szCs w:val="18"/>
              </w:rPr>
            </w:pPr>
          </w:p>
        </w:tc>
      </w:tr>
      <w:tr w:rsidR="00E02362" w:rsidRPr="005E2CF2" w:rsidTr="007F13C9">
        <w:trPr>
          <w:trHeight w:val="735"/>
        </w:trPr>
        <w:tc>
          <w:tcPr>
            <w:tcW w:w="1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9A30C6">
              <w:rPr>
                <w:sz w:val="20"/>
                <w:szCs w:val="20"/>
              </w:rPr>
              <w:t>ОК(У)-6</w:t>
            </w:r>
          </w:p>
        </w:tc>
        <w:tc>
          <w:tcPr>
            <w:tcW w:w="2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9A30C6">
              <w:rPr>
                <w:sz w:val="20"/>
                <w:szCs w:val="20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rPr>
                <w:sz w:val="20"/>
                <w:szCs w:val="18"/>
              </w:rPr>
            </w:pPr>
            <w:r w:rsidRPr="005E2CF2">
              <w:rPr>
                <w:sz w:val="20"/>
                <w:szCs w:val="18"/>
              </w:rPr>
              <w:t>Р1, Р2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9A30C6">
              <w:rPr>
                <w:sz w:val="20"/>
                <w:szCs w:val="20"/>
              </w:rPr>
              <w:t>ОК(У)-6.В1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9A30C6">
              <w:rPr>
                <w:sz w:val="20"/>
                <w:szCs w:val="20"/>
              </w:rPr>
              <w:t>Владеет навыком принятия управленческих решений, направленных на достижение наибольшего производственного и коммерческого результата работы предприятия</w:t>
            </w:r>
          </w:p>
        </w:tc>
      </w:tr>
      <w:tr w:rsidR="00E02362" w:rsidRPr="005E2CF2" w:rsidTr="007F13C9">
        <w:trPr>
          <w:trHeight w:val="735"/>
        </w:trPr>
        <w:tc>
          <w:tcPr>
            <w:tcW w:w="1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rPr>
                <w:sz w:val="20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rPr>
                <w:sz w:val="20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9A30C6">
              <w:rPr>
                <w:sz w:val="20"/>
                <w:szCs w:val="20"/>
              </w:rPr>
              <w:t>ОК(У)-6.В2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9A30C6">
              <w:rPr>
                <w:sz w:val="20"/>
                <w:szCs w:val="20"/>
              </w:rPr>
              <w:t>Владеет способностью анализа составляющих внешней и внутренней среды организации</w:t>
            </w:r>
          </w:p>
        </w:tc>
      </w:tr>
      <w:tr w:rsidR="00E02362" w:rsidRPr="005E2CF2" w:rsidTr="007F13C9">
        <w:trPr>
          <w:trHeight w:val="735"/>
        </w:trPr>
        <w:tc>
          <w:tcPr>
            <w:tcW w:w="1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rPr>
                <w:sz w:val="20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rPr>
                <w:sz w:val="20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9A30C6">
              <w:rPr>
                <w:sz w:val="20"/>
                <w:szCs w:val="20"/>
              </w:rPr>
              <w:t>ОК(У)-6.В3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9A30C6">
              <w:rPr>
                <w:sz w:val="20"/>
                <w:szCs w:val="20"/>
              </w:rPr>
              <w:t>Владеет способностью проектировать деятельность организации в рамках конкретных задач или проектов</w:t>
            </w:r>
          </w:p>
        </w:tc>
      </w:tr>
      <w:tr w:rsidR="00E02362" w:rsidRPr="005E2CF2" w:rsidTr="007F13C9">
        <w:trPr>
          <w:trHeight w:val="735"/>
        </w:trPr>
        <w:tc>
          <w:tcPr>
            <w:tcW w:w="1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9A30C6">
              <w:rPr>
                <w:sz w:val="20"/>
                <w:szCs w:val="20"/>
              </w:rPr>
              <w:t>ОК(У)-6.У1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9A30C6">
              <w:rPr>
                <w:rFonts w:eastAsia="MS Mincho"/>
                <w:iCs/>
                <w:color w:val="000000"/>
                <w:sz w:val="20"/>
                <w:szCs w:val="20"/>
                <w:lang w:eastAsia="ja-JP"/>
              </w:rPr>
              <w:t>Умеет рассчитывать, планировать и оценивать экономические показатели деятельности предприятий</w:t>
            </w:r>
          </w:p>
        </w:tc>
      </w:tr>
      <w:tr w:rsidR="00E02362" w:rsidRPr="005E2CF2" w:rsidTr="007F13C9">
        <w:trPr>
          <w:trHeight w:val="971"/>
        </w:trPr>
        <w:tc>
          <w:tcPr>
            <w:tcW w:w="1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9A30C6">
              <w:rPr>
                <w:sz w:val="20"/>
                <w:szCs w:val="20"/>
              </w:rPr>
              <w:t>ОК(У)-6.У2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9A30C6">
              <w:rPr>
                <w:rFonts w:eastAsia="MS Mincho"/>
                <w:iCs/>
                <w:color w:val="000000"/>
                <w:sz w:val="20"/>
                <w:szCs w:val="20"/>
                <w:lang w:eastAsia="ja-JP"/>
              </w:rPr>
              <w:t>Умеет применять научные подходы, методы системного анализа прогнозирования и оптимизации при разработке стратегических планов</w:t>
            </w:r>
          </w:p>
        </w:tc>
      </w:tr>
      <w:tr w:rsidR="00E02362" w:rsidRPr="005E2CF2" w:rsidTr="007F13C9">
        <w:trPr>
          <w:trHeight w:val="270"/>
        </w:trPr>
        <w:tc>
          <w:tcPr>
            <w:tcW w:w="1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9A30C6">
              <w:rPr>
                <w:sz w:val="20"/>
                <w:szCs w:val="20"/>
              </w:rPr>
              <w:t>ОК(У)-6.У3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9A30C6">
              <w:rPr>
                <w:sz w:val="20"/>
                <w:szCs w:val="20"/>
              </w:rPr>
              <w:t>Умеет формировать и оптимизировать, исходя из имеющихся данных, организационную структуру предприятия, учитывая ключевые полномочия и зоны ответственности</w:t>
            </w:r>
          </w:p>
        </w:tc>
      </w:tr>
      <w:tr w:rsidR="00E02362" w:rsidRPr="005E2CF2" w:rsidTr="007F13C9">
        <w:trPr>
          <w:trHeight w:val="270"/>
        </w:trPr>
        <w:tc>
          <w:tcPr>
            <w:tcW w:w="1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9A30C6">
              <w:rPr>
                <w:sz w:val="20"/>
                <w:szCs w:val="20"/>
              </w:rPr>
              <w:t>ОК(У)-6.З1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jc w:val="both"/>
              <w:rPr>
                <w:sz w:val="20"/>
                <w:szCs w:val="20"/>
              </w:rPr>
            </w:pPr>
            <w:r w:rsidRPr="009A30C6">
              <w:rPr>
                <w:iCs/>
                <w:color w:val="000000"/>
                <w:sz w:val="20"/>
                <w:szCs w:val="20"/>
              </w:rPr>
              <w:t>Знает современные теории и методы принятия управленческих решений</w:t>
            </w:r>
          </w:p>
        </w:tc>
      </w:tr>
      <w:tr w:rsidR="00E02362" w:rsidRPr="005E2CF2" w:rsidTr="007F13C9">
        <w:trPr>
          <w:trHeight w:val="270"/>
        </w:trPr>
        <w:tc>
          <w:tcPr>
            <w:tcW w:w="1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i/>
                <w:sz w:val="20"/>
                <w:szCs w:val="20"/>
              </w:rPr>
            </w:pPr>
            <w:r w:rsidRPr="009A30C6">
              <w:rPr>
                <w:sz w:val="20"/>
                <w:szCs w:val="20"/>
              </w:rPr>
              <w:t>ОК(У)-6.З2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jc w:val="both"/>
              <w:rPr>
                <w:sz w:val="20"/>
                <w:szCs w:val="20"/>
              </w:rPr>
            </w:pPr>
            <w:r w:rsidRPr="009A30C6">
              <w:rPr>
                <w:iCs/>
                <w:color w:val="000000"/>
                <w:sz w:val="20"/>
                <w:szCs w:val="20"/>
              </w:rPr>
              <w:t>Знает основы проектирования организационных структур предприятий</w:t>
            </w:r>
          </w:p>
        </w:tc>
      </w:tr>
      <w:tr w:rsidR="00E02362" w:rsidRPr="005E2CF2" w:rsidTr="007F13C9">
        <w:trPr>
          <w:trHeight w:val="270"/>
        </w:trPr>
        <w:tc>
          <w:tcPr>
            <w:tcW w:w="1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5E2CF2" w:rsidRDefault="00E02362" w:rsidP="007F13C9">
            <w:pPr>
              <w:ind w:firstLine="13"/>
              <w:jc w:val="center"/>
              <w:rPr>
                <w:sz w:val="20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autoSpaceDE w:val="0"/>
              <w:autoSpaceDN w:val="0"/>
              <w:adjustRightInd w:val="0"/>
              <w:ind w:firstLine="13"/>
              <w:jc w:val="both"/>
              <w:rPr>
                <w:i/>
                <w:sz w:val="20"/>
                <w:szCs w:val="20"/>
              </w:rPr>
            </w:pPr>
            <w:r w:rsidRPr="009A30C6">
              <w:rPr>
                <w:sz w:val="20"/>
                <w:szCs w:val="20"/>
              </w:rPr>
              <w:t>ОК(У)-6.З3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02362" w:rsidRPr="009A30C6" w:rsidRDefault="00E02362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9A30C6">
              <w:rPr>
                <w:iCs/>
                <w:color w:val="000000"/>
                <w:sz w:val="20"/>
                <w:szCs w:val="20"/>
              </w:rPr>
              <w:t>Знает сущность, условия, виды предпринимательской деятельности, организационно-правовые формы ее осуществления, направления и методы государственного регулирования этой деятельности</w:t>
            </w:r>
          </w:p>
        </w:tc>
      </w:tr>
    </w:tbl>
    <w:p w:rsidR="006F1D1D" w:rsidRDefault="006F1D1D">
      <w:pPr>
        <w:ind w:firstLine="708"/>
        <w:jc w:val="both"/>
      </w:pPr>
    </w:p>
    <w:p w:rsidR="006F1D1D" w:rsidRDefault="00400576">
      <w:pPr>
        <w:pStyle w:val="11"/>
      </w:pPr>
      <w:r>
        <w:t>2</w:t>
      </w:r>
      <w:r w:rsidR="005D0AE4">
        <w:t>. Планируемые результаты обучения по дисциплине</w:t>
      </w:r>
    </w:p>
    <w:p w:rsidR="006F1D1D" w:rsidRDefault="006F1D1D">
      <w:pPr>
        <w:ind w:firstLine="600"/>
        <w:jc w:val="both"/>
      </w:pPr>
    </w:p>
    <w:p w:rsidR="006F1D1D" w:rsidRDefault="005D0AE4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p w:rsidR="00455888" w:rsidRDefault="00455888">
      <w:pPr>
        <w:ind w:firstLine="600"/>
        <w:jc w:val="both"/>
      </w:pPr>
    </w:p>
    <w:tbl>
      <w:tblPr>
        <w:tblW w:w="966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37"/>
        <w:gridCol w:w="7477"/>
        <w:gridCol w:w="1250"/>
      </w:tblGrid>
      <w:tr w:rsidR="002B7EFC" w:rsidTr="000524E9">
        <w:trPr>
          <w:trHeight w:val="254"/>
        </w:trPr>
        <w:tc>
          <w:tcPr>
            <w:tcW w:w="8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83" w:type="dxa"/>
            </w:tcMar>
          </w:tcPr>
          <w:p w:rsidR="002B7EFC" w:rsidRDefault="002B7EFC" w:rsidP="000524E9">
            <w:pPr>
              <w:widowControl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83" w:type="dxa"/>
            </w:tcMar>
            <w:vAlign w:val="center"/>
          </w:tcPr>
          <w:p w:rsidR="002B7EFC" w:rsidRDefault="002B7EFC" w:rsidP="000524E9">
            <w:pPr>
              <w:widowControl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Компетенция</w:t>
            </w:r>
          </w:p>
        </w:tc>
      </w:tr>
      <w:tr w:rsidR="002B7EFC" w:rsidTr="000524E9">
        <w:trPr>
          <w:trHeight w:val="254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83" w:type="dxa"/>
            </w:tcMar>
          </w:tcPr>
          <w:p w:rsidR="002B7EFC" w:rsidRDefault="002B7EFC" w:rsidP="000524E9">
            <w:pPr>
              <w:widowControl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83" w:type="dxa"/>
            </w:tcMar>
          </w:tcPr>
          <w:p w:rsidR="002B7EFC" w:rsidRDefault="002B7EFC" w:rsidP="000524E9">
            <w:pPr>
              <w:widowControl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83" w:type="dxa"/>
            </w:tcMar>
          </w:tcPr>
          <w:p w:rsidR="002B7EFC" w:rsidRDefault="002B7EFC" w:rsidP="000524E9">
            <w:pPr>
              <w:widowControl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</w:p>
        </w:tc>
      </w:tr>
      <w:tr w:rsidR="00E02362" w:rsidTr="000524E9">
        <w:trPr>
          <w:trHeight w:val="555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2362" w:rsidRDefault="00E02362" w:rsidP="000524E9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РД-1</w:t>
            </w: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2362" w:rsidRDefault="00E02362" w:rsidP="000524E9">
            <w:r>
              <w:rPr>
                <w:color w:val="000000"/>
                <w:sz w:val="19"/>
                <w:szCs w:val="19"/>
              </w:rPr>
              <w:t>Формировать целевые ориентиры развития бизнеса; моделировать сценарии развития организации с учетом изменений внешней и внутренней  среды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2362" w:rsidRPr="00CC5E96" w:rsidRDefault="00E02362" w:rsidP="004456DF">
            <w:pPr>
              <w:rPr>
                <w:sz w:val="20"/>
                <w:szCs w:val="20"/>
              </w:rPr>
            </w:pPr>
            <w:r w:rsidRPr="00CC5E96">
              <w:rPr>
                <w:sz w:val="20"/>
                <w:szCs w:val="20"/>
              </w:rPr>
              <w:t>ОК(У)</w:t>
            </w:r>
            <w:r>
              <w:rPr>
                <w:sz w:val="20"/>
                <w:szCs w:val="20"/>
              </w:rPr>
              <w:t>-6</w:t>
            </w:r>
          </w:p>
        </w:tc>
      </w:tr>
      <w:tr w:rsidR="00E02362" w:rsidTr="000524E9">
        <w:trPr>
          <w:trHeight w:val="661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2362" w:rsidRDefault="00E02362" w:rsidP="000524E9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РД -2</w:t>
            </w: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2362" w:rsidRDefault="00E02362" w:rsidP="000524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Разрабатывать стратегии и выбирать оптимальные методы управления человеческими ресурсами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2362" w:rsidRPr="00CC5E96" w:rsidRDefault="00E02362" w:rsidP="004456DF">
            <w:pPr>
              <w:rPr>
                <w:sz w:val="20"/>
                <w:szCs w:val="20"/>
              </w:rPr>
            </w:pPr>
            <w:r w:rsidRPr="00CC5E96">
              <w:rPr>
                <w:sz w:val="20"/>
                <w:szCs w:val="20"/>
              </w:rPr>
              <w:t>ОК(У)</w:t>
            </w:r>
            <w:r>
              <w:rPr>
                <w:sz w:val="20"/>
                <w:szCs w:val="20"/>
              </w:rPr>
              <w:t>-6</w:t>
            </w:r>
          </w:p>
        </w:tc>
      </w:tr>
      <w:tr w:rsidR="00E02362" w:rsidTr="000524E9">
        <w:trPr>
          <w:trHeight w:val="541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2362" w:rsidRDefault="00E02362" w:rsidP="000524E9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РД -3</w:t>
            </w: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2362" w:rsidRDefault="00E02362" w:rsidP="000524E9">
            <w:r>
              <w:rPr>
                <w:color w:val="000000"/>
                <w:sz w:val="20"/>
                <w:szCs w:val="20"/>
              </w:rPr>
              <w:t xml:space="preserve">Проводить предварительное технико-экономическое обоснование проектных решений, выполнять организационно-плановые расчеты по созданию или реорганизации производственных участков, планировать работу персонала и фондов </w:t>
            </w:r>
            <w:r>
              <w:rPr>
                <w:color w:val="000000"/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2362" w:rsidRPr="00CC5E96" w:rsidRDefault="00E02362" w:rsidP="004456DF">
            <w:pPr>
              <w:rPr>
                <w:sz w:val="20"/>
                <w:szCs w:val="20"/>
              </w:rPr>
            </w:pPr>
            <w:r w:rsidRPr="00CC5E96">
              <w:rPr>
                <w:sz w:val="20"/>
                <w:szCs w:val="20"/>
              </w:rPr>
              <w:lastRenderedPageBreak/>
              <w:t>ОК(У)</w:t>
            </w:r>
            <w:r>
              <w:rPr>
                <w:sz w:val="20"/>
                <w:szCs w:val="20"/>
              </w:rPr>
              <w:t>-6</w:t>
            </w:r>
          </w:p>
        </w:tc>
      </w:tr>
    </w:tbl>
    <w:p w:rsidR="006F1D1D" w:rsidRDefault="006F1D1D">
      <w:pPr>
        <w:pStyle w:val="11"/>
      </w:pPr>
    </w:p>
    <w:p w:rsidR="006F1D1D" w:rsidRDefault="006F1D1D">
      <w:pPr>
        <w:widowControl/>
      </w:pPr>
    </w:p>
    <w:p w:rsidR="006F1D1D" w:rsidRDefault="005D0AE4" w:rsidP="004E6F25">
      <w:pPr>
        <w:pStyle w:val="aff9"/>
        <w:numPr>
          <w:ilvl w:val="0"/>
          <w:numId w:val="11"/>
        </w:numPr>
        <w:tabs>
          <w:tab w:val="left" w:pos="1110"/>
        </w:tabs>
      </w:pPr>
      <w:r w:rsidRPr="0061060C">
        <w:t>Структура и содержание дисциплины</w:t>
      </w:r>
    </w:p>
    <w:p w:rsidR="004E6F25" w:rsidRDefault="004E6F25">
      <w:pPr>
        <w:ind w:firstLine="567"/>
        <w:jc w:val="center"/>
        <w:rPr>
          <w:b/>
        </w:rPr>
      </w:pPr>
    </w:p>
    <w:p w:rsidR="006F1D1D" w:rsidRDefault="005D0AE4">
      <w:pPr>
        <w:ind w:firstLine="567"/>
        <w:jc w:val="center"/>
        <w:rPr>
          <w:b/>
        </w:rPr>
      </w:pPr>
      <w:r>
        <w:rPr>
          <w:b/>
        </w:rPr>
        <w:t>Основные виды учебной деятельности</w:t>
      </w:r>
    </w:p>
    <w:tbl>
      <w:tblPr>
        <w:tblStyle w:val="afff0"/>
        <w:tblW w:w="966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1417"/>
        <w:gridCol w:w="3117"/>
        <w:gridCol w:w="1309"/>
      </w:tblGrid>
      <w:tr w:rsidR="0034304E" w:rsidTr="000524E9"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Разделы дисциплины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Формируемый результат обучения по дисциплине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времени, ч.</w:t>
            </w:r>
          </w:p>
        </w:tc>
      </w:tr>
      <w:tr w:rsidR="0034304E" w:rsidTr="000524E9">
        <w:tc>
          <w:tcPr>
            <w:tcW w:w="3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rPr>
                <w:b/>
              </w:rPr>
            </w:pPr>
            <w:r>
              <w:rPr>
                <w:b/>
              </w:rPr>
              <w:t>Раздел (модуль) 1. Методологические основания управления</w:t>
            </w:r>
          </w:p>
          <w:p w:rsidR="0034304E" w:rsidRDefault="0034304E" w:rsidP="000524E9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jc w:val="center"/>
            </w:pPr>
            <w:r>
              <w:t>РД-1</w:t>
            </w:r>
          </w:p>
          <w:p w:rsidR="0034304E" w:rsidRDefault="0034304E" w:rsidP="000524E9">
            <w:pPr>
              <w:jc w:val="center"/>
            </w:pPr>
            <w:r>
              <w:t>РД-2</w:t>
            </w:r>
          </w:p>
          <w:p w:rsidR="0034304E" w:rsidRDefault="0034304E" w:rsidP="000524E9">
            <w:pPr>
              <w:jc w:val="center"/>
            </w:pPr>
            <w:r>
              <w:t>РД-3</w:t>
            </w:r>
          </w:p>
          <w:p w:rsidR="0034304E" w:rsidRDefault="0034304E" w:rsidP="000524E9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rPr>
                <w:b/>
              </w:rPr>
            </w:pPr>
            <w:r>
              <w:t>Лекции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Pr="00F7492A" w:rsidRDefault="0034304E" w:rsidP="000524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34304E" w:rsidTr="000524E9">
        <w:tc>
          <w:tcPr>
            <w:tcW w:w="3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r>
              <w:t>Практические занятия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Pr="00F7492A" w:rsidRDefault="0034304E" w:rsidP="000524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34304E" w:rsidTr="000524E9">
        <w:tc>
          <w:tcPr>
            <w:tcW w:w="3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r>
              <w:t>Лабораторные занятия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Pr="00F7492A" w:rsidRDefault="0034304E" w:rsidP="000524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34304E" w:rsidTr="000524E9">
        <w:tc>
          <w:tcPr>
            <w:tcW w:w="3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r>
              <w:t>Самостоятельная работа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Pr="004C6DFC" w:rsidRDefault="0034304E" w:rsidP="000524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</w:tr>
      <w:tr w:rsidR="0034304E" w:rsidTr="000524E9">
        <w:tc>
          <w:tcPr>
            <w:tcW w:w="3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rPr>
                <w:b/>
              </w:rPr>
            </w:pPr>
            <w:r>
              <w:rPr>
                <w:b/>
              </w:rPr>
              <w:t>Раздел (модуль) 2. Традиционные функции менеджмента</w:t>
            </w:r>
          </w:p>
          <w:p w:rsidR="0034304E" w:rsidRDefault="0034304E" w:rsidP="000524E9">
            <w:pPr>
              <w:ind w:firstLine="709"/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jc w:val="center"/>
            </w:pPr>
            <w:r>
              <w:t>РД-1</w:t>
            </w:r>
          </w:p>
          <w:p w:rsidR="0034304E" w:rsidRDefault="0034304E" w:rsidP="000524E9">
            <w:pPr>
              <w:jc w:val="center"/>
            </w:pPr>
            <w:r>
              <w:t>РД-2</w:t>
            </w:r>
          </w:p>
          <w:p w:rsidR="0034304E" w:rsidRDefault="0034304E" w:rsidP="000524E9">
            <w:pPr>
              <w:jc w:val="center"/>
            </w:pPr>
            <w:r>
              <w:t>РД-3</w:t>
            </w:r>
          </w:p>
          <w:p w:rsidR="0034304E" w:rsidRDefault="0034304E" w:rsidP="000524E9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rPr>
                <w:b/>
              </w:rPr>
            </w:pPr>
            <w:r>
              <w:t>Лекции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Pr="003D7732" w:rsidRDefault="0034304E" w:rsidP="000524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34304E" w:rsidTr="000524E9">
        <w:tc>
          <w:tcPr>
            <w:tcW w:w="3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rPr>
                <w:b/>
              </w:rPr>
            </w:pPr>
            <w:r>
              <w:t>Практические занятия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Pr="003D7732" w:rsidRDefault="0034304E" w:rsidP="000524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34304E" w:rsidTr="000524E9">
        <w:tc>
          <w:tcPr>
            <w:tcW w:w="3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r>
              <w:t>Лабораторные занятия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Pr="00F7492A" w:rsidRDefault="0034304E" w:rsidP="000524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4304E" w:rsidTr="000524E9">
        <w:tc>
          <w:tcPr>
            <w:tcW w:w="3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rPr>
                <w:b/>
              </w:rPr>
            </w:pPr>
            <w:r>
              <w:t>Самостоятельная работа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Pr="00F7492A" w:rsidRDefault="0034304E" w:rsidP="000524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</w:tr>
      <w:tr w:rsidR="0034304E" w:rsidTr="000524E9">
        <w:tc>
          <w:tcPr>
            <w:tcW w:w="3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rPr>
                <w:b/>
              </w:rPr>
            </w:pPr>
            <w:r>
              <w:rPr>
                <w:b/>
              </w:rPr>
              <w:t>Раздел (модуль) 3. Связующие процессы предприятия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jc w:val="center"/>
            </w:pPr>
            <w:r>
              <w:t>РД-1</w:t>
            </w:r>
          </w:p>
          <w:p w:rsidR="0034304E" w:rsidRDefault="0034304E" w:rsidP="000524E9">
            <w:pPr>
              <w:jc w:val="center"/>
            </w:pPr>
            <w:r>
              <w:t>РД-2</w:t>
            </w:r>
          </w:p>
          <w:p w:rsidR="0034304E" w:rsidRDefault="0034304E" w:rsidP="000524E9">
            <w:pPr>
              <w:jc w:val="center"/>
            </w:pPr>
            <w:r>
              <w:t>РД-3</w:t>
            </w:r>
          </w:p>
          <w:p w:rsidR="0034304E" w:rsidRDefault="0034304E" w:rsidP="000524E9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r>
              <w:t>Лекции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Pr="00F33E38" w:rsidRDefault="0034304E" w:rsidP="000524E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34304E" w:rsidTr="000524E9">
        <w:tc>
          <w:tcPr>
            <w:tcW w:w="3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r>
              <w:t>Практические занятия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Pr="00F7492A" w:rsidRDefault="0034304E" w:rsidP="000524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34304E" w:rsidTr="000524E9">
        <w:tc>
          <w:tcPr>
            <w:tcW w:w="3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r>
              <w:t>Лабораторные занятия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Pr="00F7492A" w:rsidRDefault="0034304E" w:rsidP="000524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34304E" w:rsidTr="000524E9">
        <w:tc>
          <w:tcPr>
            <w:tcW w:w="3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r>
              <w:t>Самостоятельная работа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Pr="004C6DFC" w:rsidRDefault="0034304E" w:rsidP="000524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</w:tr>
      <w:tr w:rsidR="0034304E" w:rsidTr="000524E9">
        <w:tc>
          <w:tcPr>
            <w:tcW w:w="3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rPr>
                <w:b/>
              </w:rPr>
            </w:pPr>
            <w:r>
              <w:rPr>
                <w:b/>
              </w:rPr>
              <w:t>Раздел (модуль) 4.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Современные аспекты управления промышленным предприятием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jc w:val="center"/>
            </w:pPr>
            <w:r>
              <w:t>РД-1</w:t>
            </w:r>
          </w:p>
          <w:p w:rsidR="0034304E" w:rsidRDefault="0034304E" w:rsidP="000524E9">
            <w:pPr>
              <w:jc w:val="center"/>
            </w:pPr>
            <w:r>
              <w:t>РД-2</w:t>
            </w:r>
          </w:p>
          <w:p w:rsidR="0034304E" w:rsidRDefault="0034304E" w:rsidP="000524E9">
            <w:pPr>
              <w:jc w:val="center"/>
            </w:pPr>
            <w:r>
              <w:t>РД-3</w:t>
            </w:r>
          </w:p>
          <w:p w:rsidR="0034304E" w:rsidRDefault="0034304E" w:rsidP="000524E9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r>
              <w:t>Лекции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Pr="00F7492A" w:rsidRDefault="0034304E" w:rsidP="000524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34304E" w:rsidTr="000524E9">
        <w:tc>
          <w:tcPr>
            <w:tcW w:w="3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r>
              <w:t>Практические занятия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Pr="00F7492A" w:rsidRDefault="0034304E" w:rsidP="000524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34304E" w:rsidTr="000524E9">
        <w:tc>
          <w:tcPr>
            <w:tcW w:w="3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r>
              <w:t>Лабораторные занятия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Pr="00F7492A" w:rsidRDefault="0034304E" w:rsidP="000524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34304E" w:rsidTr="000524E9">
        <w:tc>
          <w:tcPr>
            <w:tcW w:w="3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Default="0034304E" w:rsidP="000524E9">
            <w:r>
              <w:t>Самостоятельная работа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04E" w:rsidRPr="004C6DFC" w:rsidRDefault="0034304E" w:rsidP="000524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</w:tr>
    </w:tbl>
    <w:p w:rsidR="006F1D1D" w:rsidRDefault="006F1D1D">
      <w:pPr>
        <w:ind w:firstLine="567"/>
        <w:jc w:val="both"/>
      </w:pPr>
    </w:p>
    <w:p w:rsidR="006F1D1D" w:rsidRDefault="006F1D1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center"/>
        <w:rPr>
          <w:b/>
          <w:color w:val="000000"/>
        </w:rPr>
      </w:pPr>
    </w:p>
    <w:p w:rsidR="006F1D1D" w:rsidRDefault="004E6F25">
      <w:pPr>
        <w:pStyle w:val="11"/>
      </w:pPr>
      <w:r>
        <w:t>4</w:t>
      </w:r>
      <w:r w:rsidR="005D0AE4">
        <w:t>. Учебно-методическое и информационное обеспечение дисциплины (модуля)</w:t>
      </w:r>
    </w:p>
    <w:p w:rsidR="006F1D1D" w:rsidRDefault="006F1D1D">
      <w:pPr>
        <w:tabs>
          <w:tab w:val="left" w:pos="709"/>
        </w:tabs>
        <w:ind w:left="360"/>
        <w:rPr>
          <w:b/>
          <w:highlight w:val="yellow"/>
        </w:rPr>
      </w:pPr>
    </w:p>
    <w:p w:rsidR="006F1D1D" w:rsidRDefault="00CA3C2F" w:rsidP="00CA3C2F">
      <w:pPr>
        <w:jc w:val="center"/>
        <w:rPr>
          <w:b/>
        </w:rPr>
      </w:pPr>
      <w:r>
        <w:rPr>
          <w:b/>
        </w:rPr>
        <w:t>4</w:t>
      </w:r>
      <w:r w:rsidR="005D0AE4">
        <w:rPr>
          <w:b/>
        </w:rPr>
        <w:t>.1. Учебно-методическое обеспечение</w:t>
      </w:r>
    </w:p>
    <w:p w:rsidR="006F1D1D" w:rsidRDefault="006F1D1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color w:val="000000"/>
        </w:rPr>
      </w:pPr>
    </w:p>
    <w:p w:rsidR="00457EA2" w:rsidRDefault="00457EA2" w:rsidP="00457EA2">
      <w:pPr>
        <w:rPr>
          <w:b/>
        </w:rPr>
      </w:pPr>
      <w:r>
        <w:rPr>
          <w:b/>
        </w:rPr>
        <w:t>Основная литература:</w:t>
      </w:r>
    </w:p>
    <w:p w:rsidR="00457EA2" w:rsidRDefault="00457EA2" w:rsidP="00457EA2">
      <w:pPr>
        <w:widowControl/>
        <w:numPr>
          <w:ilvl w:val="0"/>
          <w:numId w:val="17"/>
        </w:numPr>
        <w:tabs>
          <w:tab w:val="left" w:pos="284"/>
        </w:tabs>
        <w:ind w:left="0" w:firstLine="0"/>
        <w:jc w:val="both"/>
      </w:pPr>
      <w:r>
        <w:t xml:space="preserve">Королева Н. И. Стратегический менеджмент: учебное пособие [Электронный ресурс] / Н. И. Королева; Томский политехнический университет (ТПУ). — Томск: Изд-во ТПУ, 2007. — Электронная версия печатной публикации. </w:t>
      </w:r>
      <w:r>
        <w:rPr>
          <w:color w:val="000000"/>
        </w:rPr>
        <w:t>— URL</w:t>
      </w:r>
      <w:r>
        <w:t xml:space="preserve">: </w:t>
      </w:r>
      <w:hyperlink r:id="rId9">
        <w:r>
          <w:rPr>
            <w:color w:val="0000FF"/>
            <w:u w:val="single"/>
          </w:rPr>
          <w:t>http://www.lib.tpu.ru/fulltext3/m/2008/m58.pdf</w:t>
        </w:r>
      </w:hyperlink>
      <w:r>
        <w:t xml:space="preserve"> </w:t>
      </w:r>
      <w:r>
        <w:rPr>
          <w:color w:val="000000"/>
        </w:rPr>
        <w:t>(дата обращения: 04.03.2016). - Режим доступа: из корпоративной сети ТПУ.</w:t>
      </w:r>
      <w:r w:rsidRPr="00D41047">
        <w:t xml:space="preserve"> </w:t>
      </w:r>
    </w:p>
    <w:p w:rsidR="00457EA2" w:rsidRDefault="00457EA2" w:rsidP="00457EA2">
      <w:pPr>
        <w:widowControl/>
        <w:numPr>
          <w:ilvl w:val="0"/>
          <w:numId w:val="17"/>
        </w:numPr>
        <w:tabs>
          <w:tab w:val="left" w:pos="284"/>
        </w:tabs>
        <w:ind w:left="0" w:firstLine="0"/>
        <w:jc w:val="both"/>
      </w:pPr>
      <w:r>
        <w:t xml:space="preserve">Цыренова А.А. Менеджмент: Учебно-методическое пособие – Улан-Удэ: Издательство ВСГТУ, 2006. – 114 с. Электронная версия печатной публикации. </w:t>
      </w:r>
      <w:r w:rsidRPr="008C2EEF">
        <w:rPr>
          <w:rFonts w:eastAsia="SimSun"/>
          <w:color w:val="000000"/>
        </w:rPr>
        <w:t>— URL</w:t>
      </w:r>
      <w:r>
        <w:t xml:space="preserve">:  </w:t>
      </w:r>
      <w:hyperlink r:id="rId10" w:history="1">
        <w:r w:rsidRPr="008C2EEF">
          <w:rPr>
            <w:rStyle w:val="afff3"/>
            <w:rFonts w:eastAsia="MS Mincho"/>
            <w:lang w:val="en-US"/>
          </w:rPr>
          <w:t>file</w:t>
        </w:r>
        <w:r w:rsidRPr="008C2EEF">
          <w:rPr>
            <w:rStyle w:val="afff3"/>
            <w:rFonts w:eastAsia="MS Mincho"/>
          </w:rPr>
          <w:t>:///</w:t>
        </w:r>
        <w:r w:rsidRPr="008C2EEF">
          <w:rPr>
            <w:rStyle w:val="afff3"/>
            <w:rFonts w:eastAsia="MS Mincho"/>
            <w:lang w:val="en-US"/>
          </w:rPr>
          <w:t>C</w:t>
        </w:r>
        <w:r w:rsidRPr="008C2EEF">
          <w:rPr>
            <w:rStyle w:val="afff3"/>
            <w:rFonts w:eastAsia="MS Mincho"/>
          </w:rPr>
          <w:t>:/</w:t>
        </w:r>
        <w:r w:rsidRPr="008C2EEF">
          <w:rPr>
            <w:rStyle w:val="afff3"/>
            <w:rFonts w:eastAsia="MS Mincho"/>
            <w:lang w:val="en-US"/>
          </w:rPr>
          <w:t>Users</w:t>
        </w:r>
        <w:r w:rsidRPr="008C2EEF">
          <w:rPr>
            <w:rStyle w:val="afff3"/>
            <w:rFonts w:eastAsia="MS Mincho"/>
          </w:rPr>
          <w:t>/</w:t>
        </w:r>
        <w:r w:rsidRPr="008C2EEF">
          <w:rPr>
            <w:rStyle w:val="afff3"/>
            <w:rFonts w:eastAsia="MS Mincho"/>
            <w:lang w:val="en-US"/>
          </w:rPr>
          <w:t>EMIKHA</w:t>
        </w:r>
        <w:r w:rsidRPr="008C2EEF">
          <w:rPr>
            <w:rStyle w:val="afff3"/>
            <w:rFonts w:eastAsia="MS Mincho"/>
          </w:rPr>
          <w:t>~1/</w:t>
        </w:r>
        <w:proofErr w:type="spellStart"/>
        <w:r w:rsidRPr="008C2EEF">
          <w:rPr>
            <w:rStyle w:val="afff3"/>
            <w:rFonts w:eastAsia="MS Mincho"/>
            <w:lang w:val="en-US"/>
          </w:rPr>
          <w:t>AppData</w:t>
        </w:r>
        <w:proofErr w:type="spellEnd"/>
        <w:r w:rsidRPr="008C2EEF">
          <w:rPr>
            <w:rStyle w:val="afff3"/>
            <w:rFonts w:eastAsia="MS Mincho"/>
          </w:rPr>
          <w:t>/</w:t>
        </w:r>
        <w:r w:rsidRPr="008C2EEF">
          <w:rPr>
            <w:rStyle w:val="afff3"/>
            <w:rFonts w:eastAsia="MS Mincho"/>
            <w:lang w:val="en-US"/>
          </w:rPr>
          <w:t>Local</w:t>
        </w:r>
        <w:r w:rsidRPr="008C2EEF">
          <w:rPr>
            <w:rStyle w:val="afff3"/>
            <w:rFonts w:eastAsia="MS Mincho"/>
          </w:rPr>
          <w:t>/</w:t>
        </w:r>
        <w:r w:rsidRPr="008C2EEF">
          <w:rPr>
            <w:rStyle w:val="afff3"/>
            <w:rFonts w:eastAsia="MS Mincho"/>
            <w:lang w:val="en-US"/>
          </w:rPr>
          <w:t>Temp</w:t>
        </w:r>
        <w:r w:rsidRPr="008C2EEF">
          <w:rPr>
            <w:rStyle w:val="afff3"/>
            <w:rFonts w:eastAsia="MS Mincho"/>
          </w:rPr>
          <w:t>/</w:t>
        </w:r>
        <w:r w:rsidRPr="008C2EEF">
          <w:rPr>
            <w:rStyle w:val="afff3"/>
            <w:rFonts w:eastAsia="MS Mincho"/>
            <w:lang w:val="en-US"/>
          </w:rPr>
          <w:t>m</w:t>
        </w:r>
        <w:r w:rsidRPr="008C2EEF">
          <w:rPr>
            <w:rStyle w:val="afff3"/>
            <w:rFonts w:eastAsia="MS Mincho"/>
          </w:rPr>
          <w:t>1129.</w:t>
        </w:r>
        <w:r w:rsidRPr="008C2EEF">
          <w:rPr>
            <w:rStyle w:val="afff3"/>
            <w:rFonts w:eastAsia="MS Mincho"/>
            <w:lang w:val="en-US"/>
          </w:rPr>
          <w:t>pdf</w:t>
        </w:r>
      </w:hyperlink>
      <w:r w:rsidRPr="008C2EEF">
        <w:t xml:space="preserve"> </w:t>
      </w:r>
      <w:r w:rsidRPr="008C2EEF">
        <w:rPr>
          <w:rFonts w:eastAsia="Cambria"/>
        </w:rPr>
        <w:t>(</w:t>
      </w:r>
      <w:r>
        <w:rPr>
          <w:rFonts w:eastAsia="SimSun"/>
          <w:color w:val="000000"/>
        </w:rPr>
        <w:t>дата обращения: 04.02.2016</w:t>
      </w:r>
      <w:r w:rsidRPr="008C2EEF">
        <w:rPr>
          <w:rFonts w:eastAsia="SimSun"/>
          <w:color w:val="000000"/>
        </w:rPr>
        <w:t>). - Режим доступа: свободный.</w:t>
      </w:r>
    </w:p>
    <w:p w:rsidR="00457EA2" w:rsidRDefault="00457EA2" w:rsidP="00457EA2">
      <w:pPr>
        <w:widowControl/>
        <w:tabs>
          <w:tab w:val="left" w:pos="284"/>
        </w:tabs>
        <w:jc w:val="both"/>
      </w:pPr>
    </w:p>
    <w:p w:rsidR="00457EA2" w:rsidRPr="00D41047" w:rsidRDefault="00457EA2" w:rsidP="00457EA2">
      <w:pPr>
        <w:widowControl/>
        <w:tabs>
          <w:tab w:val="left" w:pos="284"/>
        </w:tabs>
        <w:jc w:val="both"/>
      </w:pPr>
      <w:r w:rsidRPr="00D41047">
        <w:rPr>
          <w:b/>
        </w:rPr>
        <w:t>Дополнительная литература:</w:t>
      </w:r>
    </w:p>
    <w:p w:rsidR="00457EA2" w:rsidRDefault="00457EA2" w:rsidP="00457EA2">
      <w:pPr>
        <w:widowControl/>
        <w:tabs>
          <w:tab w:val="left" w:pos="284"/>
        </w:tabs>
        <w:jc w:val="both"/>
      </w:pPr>
      <w:r>
        <w:rPr>
          <w:color w:val="000000"/>
        </w:rPr>
        <w:t xml:space="preserve">1. Коротков Э. М. Менеджмент: учебник для бакалавров / Э. М. Коротков. — 3-е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 xml:space="preserve">. и доп. — Москва: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2014. — URL: </w:t>
      </w:r>
      <w:hyperlink r:id="rId11">
        <w:r>
          <w:rPr>
            <w:color w:val="000000"/>
            <w:u w:val="single"/>
          </w:rPr>
          <w:t>http://www.lib.tpu.ru/fulltext2/m/2014/FN/fn-87.pdf</w:t>
        </w:r>
      </w:hyperlink>
      <w:r>
        <w:rPr>
          <w:color w:val="000000"/>
        </w:rPr>
        <w:t xml:space="preserve"> (дата обращения: 04.03.2016) - Режим доступа: из корпоративной сети ТПУ.</w:t>
      </w:r>
    </w:p>
    <w:p w:rsidR="00457EA2" w:rsidRDefault="00457EA2" w:rsidP="00457EA2">
      <w:pPr>
        <w:widowControl/>
        <w:tabs>
          <w:tab w:val="left" w:pos="284"/>
        </w:tabs>
        <w:jc w:val="both"/>
      </w:pPr>
      <w:r>
        <w:rPr>
          <w:color w:val="000000"/>
        </w:rPr>
        <w:t xml:space="preserve">2. Маслова Е.Л. Менеджмент: учебник / Е. Л. Маслова. — Москва: Дашков и К, 2015. — 333 с. – Текст: электронный // Лань: электронно-библиотечная система. – URL: </w:t>
      </w:r>
      <w:hyperlink r:id="rId12" w:anchor="8">
        <w:r>
          <w:rPr>
            <w:color w:val="000000"/>
            <w:u w:val="single"/>
          </w:rPr>
          <w:t>https://e.lanbook.com/reader/book/93291/#8</w:t>
        </w:r>
      </w:hyperlink>
      <w:r>
        <w:rPr>
          <w:color w:val="000000"/>
        </w:rPr>
        <w:t xml:space="preserve"> (дата обращения: 04.03.2016). - Режим доступа: из корпоративной сети ТПУ.</w:t>
      </w:r>
    </w:p>
    <w:p w:rsidR="00457EA2" w:rsidRDefault="00457EA2" w:rsidP="00457EA2">
      <w:pPr>
        <w:widowControl/>
        <w:tabs>
          <w:tab w:val="left" w:pos="284"/>
        </w:tabs>
        <w:jc w:val="both"/>
      </w:pPr>
      <w:r>
        <w:lastRenderedPageBreak/>
        <w:t>3. Орлов А.И.</w:t>
      </w:r>
      <w:r>
        <w:rPr>
          <w:b/>
        </w:rPr>
        <w:t xml:space="preserve"> </w:t>
      </w:r>
      <w:r>
        <w:t xml:space="preserve">Менеджмент. Учебник. М.: Издательство "Изумруд", 2003. - 298 с.  Электронная версия печатной публикации. </w:t>
      </w:r>
      <w:r>
        <w:rPr>
          <w:color w:val="000000"/>
        </w:rPr>
        <w:t>— URL</w:t>
      </w:r>
      <w:r>
        <w:t xml:space="preserve">: </w:t>
      </w:r>
      <w:hyperlink r:id="rId13">
        <w:r>
          <w:rPr>
            <w:color w:val="0000FF"/>
            <w:u w:val="single"/>
          </w:rPr>
          <w:t>http://www.aup.ru/books/m151/</w:t>
        </w:r>
      </w:hyperlink>
      <w:r>
        <w:t xml:space="preserve"> (</w:t>
      </w:r>
      <w:r>
        <w:rPr>
          <w:color w:val="000000"/>
        </w:rPr>
        <w:t>дата обращения: 04.03.2016). - Режим доступа: свободный.</w:t>
      </w:r>
    </w:p>
    <w:p w:rsidR="00457EA2" w:rsidRDefault="00457EA2" w:rsidP="00457EA2">
      <w:pPr>
        <w:widowControl/>
        <w:tabs>
          <w:tab w:val="left" w:pos="284"/>
        </w:tabs>
        <w:jc w:val="both"/>
      </w:pPr>
      <w:r>
        <w:rPr>
          <w:color w:val="000000"/>
        </w:rPr>
        <w:t xml:space="preserve">4. </w:t>
      </w:r>
      <w:r>
        <w:t xml:space="preserve">Управление проектами [Электронный ресурс]: учебное пособие / А. А. </w:t>
      </w:r>
      <w:proofErr w:type="spellStart"/>
      <w:r>
        <w:t>Дульзон</w:t>
      </w:r>
      <w:proofErr w:type="spellEnd"/>
      <w:r>
        <w:t xml:space="preserve">; Национальный исследовательский Томский политехнический университет (ТПУ). — 3-е изд., </w:t>
      </w:r>
      <w:proofErr w:type="spellStart"/>
      <w:r>
        <w:t>перераб</w:t>
      </w:r>
      <w:proofErr w:type="spellEnd"/>
      <w:r>
        <w:t xml:space="preserve">. и доп. — Томск: Изд-во ТПУ, 2010. </w:t>
      </w:r>
      <w:r>
        <w:rPr>
          <w:color w:val="000000"/>
        </w:rPr>
        <w:t>— URL:</w:t>
      </w:r>
      <w:r>
        <w:rPr>
          <w:b/>
          <w:sz w:val="15"/>
          <w:szCs w:val="15"/>
        </w:rPr>
        <w:t xml:space="preserve">  </w:t>
      </w:r>
      <w:hyperlink r:id="rId14">
        <w:r>
          <w:rPr>
            <w:color w:val="0000FF"/>
            <w:u w:val="single"/>
          </w:rPr>
          <w:t>http://www.lib.tpu.ru/fulltext2/m/2011/m320.pdf</w:t>
        </w:r>
      </w:hyperlink>
      <w:r>
        <w:rPr>
          <w:color w:val="0000FF"/>
        </w:rPr>
        <w:t xml:space="preserve"> </w:t>
      </w:r>
      <w:r>
        <w:rPr>
          <w:color w:val="000000"/>
        </w:rPr>
        <w:t>(дата обращения: 04.03.2016).</w:t>
      </w:r>
      <w:r>
        <w:t xml:space="preserve"> </w:t>
      </w:r>
      <w:r>
        <w:rPr>
          <w:color w:val="000000"/>
        </w:rPr>
        <w:t>- Режим доступа: из корпоративной сети ТПУ.</w:t>
      </w:r>
    </w:p>
    <w:p w:rsidR="00457EA2" w:rsidRDefault="00457EA2" w:rsidP="00457EA2">
      <w:pPr>
        <w:widowControl/>
        <w:tabs>
          <w:tab w:val="left" w:pos="284"/>
        </w:tabs>
        <w:jc w:val="both"/>
      </w:pPr>
      <w:r>
        <w:rPr>
          <w:color w:val="000000"/>
        </w:rPr>
        <w:t xml:space="preserve">5. Управление проектами. Конспект лекций: учебное пособие / Национальный исследовательский Томский политехнический университет (ТПУ); сост. С. В. Маслова. —Томск: Изд-во ТПУ, 2013. — URL: </w:t>
      </w:r>
      <w:hyperlink r:id="rId15">
        <w:r>
          <w:rPr>
            <w:color w:val="000000"/>
            <w:u w:val="single"/>
          </w:rPr>
          <w:t>http://www.lib.tpu.ru/fulltext2/m/2014/m145.pdf</w:t>
        </w:r>
      </w:hyperlink>
      <w:r>
        <w:rPr>
          <w:color w:val="000000"/>
        </w:rPr>
        <w:t xml:space="preserve"> (дата обращения: 04.03.2016). - Режим доступа: из корпоративной сети ТПУ.</w:t>
      </w:r>
    </w:p>
    <w:p w:rsidR="006F1D1D" w:rsidRDefault="006F1D1D">
      <w:pPr>
        <w:tabs>
          <w:tab w:val="left" w:pos="709"/>
        </w:tabs>
        <w:rPr>
          <w:b/>
        </w:rPr>
      </w:pPr>
    </w:p>
    <w:p w:rsidR="006F1D1D" w:rsidRDefault="006F1D1D">
      <w:pPr>
        <w:tabs>
          <w:tab w:val="left" w:pos="709"/>
        </w:tabs>
        <w:rPr>
          <w:b/>
        </w:rPr>
      </w:pPr>
    </w:p>
    <w:p w:rsidR="006F1D1D" w:rsidRDefault="00CA3C2F" w:rsidP="000D6C53">
      <w:pPr>
        <w:tabs>
          <w:tab w:val="left" w:pos="709"/>
        </w:tabs>
        <w:jc w:val="center"/>
        <w:rPr>
          <w:b/>
        </w:rPr>
      </w:pPr>
      <w:bookmarkStart w:id="1" w:name="_heading=h.30j0zll" w:colFirst="0" w:colLast="0"/>
      <w:bookmarkEnd w:id="1"/>
      <w:r>
        <w:rPr>
          <w:b/>
        </w:rPr>
        <w:t>4</w:t>
      </w:r>
      <w:r w:rsidR="005D0AE4">
        <w:rPr>
          <w:b/>
        </w:rPr>
        <w:t>.2 Информационное обеспечение:</w:t>
      </w:r>
    </w:p>
    <w:p w:rsidR="006F1D1D" w:rsidRDefault="005D0AE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OfficinaSansC" w:eastAsia="OfficinaSansC" w:hAnsi="OfficinaSansC" w:cs="OfficinaSansC"/>
          <w:b/>
          <w:color w:val="000000"/>
          <w:sz w:val="28"/>
          <w:szCs w:val="28"/>
        </w:rPr>
      </w:pPr>
      <w:r>
        <w:rPr>
          <w:color w:val="000000"/>
        </w:rPr>
        <w:t xml:space="preserve">1. Учебный электронный курс на платформе LMS 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 xml:space="preserve"> «Менеджмент 1.1_Меньшикова Е.В.». Адрес доступа</w:t>
      </w:r>
      <w:hyperlink r:id="rId16">
        <w:r>
          <w:rPr>
            <w:color w:val="0000FF"/>
            <w:u w:val="single"/>
          </w:rPr>
          <w:t xml:space="preserve"> </w:t>
        </w:r>
      </w:hyperlink>
    </w:p>
    <w:p w:rsidR="006F1D1D" w:rsidRDefault="005D0AE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OfficinaSansC" w:eastAsia="OfficinaSansC" w:hAnsi="OfficinaSansC" w:cs="OfficinaSansC"/>
          <w:b/>
          <w:color w:val="000000"/>
          <w:sz w:val="28"/>
          <w:szCs w:val="28"/>
        </w:rPr>
      </w:pPr>
      <w:r>
        <w:rPr>
          <w:color w:val="000000"/>
        </w:rPr>
        <w:t xml:space="preserve">2. Научно-электронная библиотека eLIBRARY.RU - </w:t>
      </w:r>
      <w:hyperlink r:id="rId17">
        <w:r>
          <w:rPr>
            <w:color w:val="0000FF"/>
            <w:u w:val="single"/>
          </w:rPr>
          <w:t>https://elibrary.ru/defaultx.asp</w:t>
        </w:r>
      </w:hyperlink>
    </w:p>
    <w:p w:rsidR="006F1D1D" w:rsidRDefault="005D0AE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OfficinaSansC" w:eastAsia="OfficinaSansC" w:hAnsi="OfficinaSansC" w:cs="OfficinaSansC"/>
          <w:b/>
          <w:color w:val="000000"/>
          <w:sz w:val="28"/>
          <w:szCs w:val="28"/>
        </w:rPr>
      </w:pPr>
      <w:r>
        <w:rPr>
          <w:color w:val="000000"/>
        </w:rPr>
        <w:t xml:space="preserve">3. Электронно-библиотечная система «Лань» - </w:t>
      </w:r>
      <w:hyperlink r:id="rId18">
        <w:r>
          <w:rPr>
            <w:color w:val="0000FF"/>
            <w:u w:val="single"/>
          </w:rPr>
          <w:t>https://e.lanbook.com/</w:t>
        </w:r>
      </w:hyperlink>
    </w:p>
    <w:p w:rsidR="006F1D1D" w:rsidRDefault="005D0AE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OfficinaSansC" w:eastAsia="OfficinaSansC" w:hAnsi="OfficinaSansC" w:cs="OfficinaSansC"/>
          <w:b/>
          <w:color w:val="000000"/>
          <w:sz w:val="28"/>
          <w:szCs w:val="28"/>
        </w:rPr>
      </w:pPr>
      <w:r>
        <w:rPr>
          <w:color w:val="000000"/>
        </w:rPr>
        <w:t>4. Электронно-библиотечная система «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» - </w:t>
      </w:r>
      <w:hyperlink r:id="rId19">
        <w:r>
          <w:rPr>
            <w:color w:val="0000FF"/>
            <w:u w:val="single"/>
          </w:rPr>
          <w:t>https://urait.ru/</w:t>
        </w:r>
      </w:hyperlink>
    </w:p>
    <w:p w:rsidR="006F1D1D" w:rsidRDefault="005D0AE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OfficinaSansC" w:eastAsia="OfficinaSansC" w:hAnsi="OfficinaSansC" w:cs="OfficinaSansC"/>
          <w:b/>
          <w:color w:val="000000"/>
          <w:sz w:val="28"/>
          <w:szCs w:val="28"/>
        </w:rPr>
      </w:pPr>
      <w:r>
        <w:rPr>
          <w:color w:val="000000"/>
        </w:rPr>
        <w:t xml:space="preserve">5. Электронно-библиотечная система «ZNANIUM.COM» - </w:t>
      </w:r>
      <w:hyperlink r:id="rId20">
        <w:r>
          <w:rPr>
            <w:color w:val="0000FF"/>
            <w:u w:val="single"/>
          </w:rPr>
          <w:t>https://new.znanium.com/</w:t>
        </w:r>
      </w:hyperlink>
    </w:p>
    <w:p w:rsidR="006F1D1D" w:rsidRDefault="006F1D1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b/>
          <w:color w:val="000000"/>
        </w:rPr>
      </w:pPr>
    </w:p>
    <w:p w:rsidR="006F1D1D" w:rsidRDefault="005D0AE4" w:rsidP="004C72F1">
      <w:pPr>
        <w:widowControl/>
        <w:tabs>
          <w:tab w:val="left" w:pos="1418"/>
        </w:tabs>
        <w:ind w:left="425" w:hanging="425"/>
        <w:jc w:val="both"/>
      </w:pPr>
      <w:r>
        <w:t xml:space="preserve">Лицензионное программное обеспечение (в соответствии с </w:t>
      </w:r>
      <w:r>
        <w:rPr>
          <w:b/>
        </w:rPr>
        <w:t>Перечнем   лицензионного программного обеспечения ТПУ)</w:t>
      </w:r>
      <w:r>
        <w:t>:</w:t>
      </w:r>
    </w:p>
    <w:p w:rsidR="00DC6B78" w:rsidRDefault="00DC6B78" w:rsidP="00DC6B78">
      <w:pPr>
        <w:pStyle w:val="aff8"/>
        <w:ind w:left="2" w:hanging="2"/>
        <w:rPr>
          <w:lang w:val="en-US"/>
        </w:rPr>
      </w:pPr>
      <w:r>
        <w:rPr>
          <w:lang w:val="en-US"/>
        </w:rPr>
        <w:t xml:space="preserve">1. </w:t>
      </w:r>
      <w:r>
        <w:rPr>
          <w:shd w:val="clear" w:color="auto" w:fill="FFFFFF"/>
          <w:lang w:val="en-US"/>
        </w:rPr>
        <w:t>Microsoft</w:t>
      </w:r>
      <w:r>
        <w:rPr>
          <w:lang w:val="en-US"/>
        </w:rPr>
        <w:t xml:space="preserve"> Office 2007 Standard Russian Academic; </w:t>
      </w:r>
      <w:r>
        <w:rPr>
          <w:shd w:val="clear" w:color="auto" w:fill="FFFFFF"/>
          <w:lang w:val="en-US"/>
        </w:rPr>
        <w:t>Microsoft</w:t>
      </w:r>
      <w:r>
        <w:rPr>
          <w:lang w:val="en-US"/>
        </w:rPr>
        <w:t xml:space="preserve"> Office 2013 Standard Russian </w:t>
      </w:r>
      <w:proofErr w:type="spellStart"/>
      <w:r>
        <w:rPr>
          <w:lang w:val="en-US"/>
        </w:rPr>
        <w:t>Academi</w:t>
      </w:r>
      <w:proofErr w:type="spellEnd"/>
      <w:r>
        <w:t>с</w:t>
      </w:r>
      <w:r>
        <w:rPr>
          <w:lang w:val="en-US"/>
        </w:rPr>
        <w:t xml:space="preserve">; </w:t>
      </w:r>
    </w:p>
    <w:p w:rsidR="00DC6B78" w:rsidRDefault="00DC6B78" w:rsidP="00DC6B78">
      <w:pPr>
        <w:pStyle w:val="aff8"/>
        <w:ind w:left="2" w:hanging="2"/>
        <w:rPr>
          <w:lang w:val="en-US"/>
        </w:rPr>
      </w:pPr>
      <w:r>
        <w:rPr>
          <w:lang w:val="en-US"/>
        </w:rPr>
        <w:t>2.</w:t>
      </w:r>
      <w:r>
        <w:rPr>
          <w:color w:val="333333"/>
          <w:shd w:val="clear" w:color="auto" w:fill="FFFFFF" w:themeFill="background1"/>
          <w:lang w:val="en-US"/>
        </w:rPr>
        <w:t xml:space="preserve">  </w:t>
      </w:r>
      <w:r>
        <w:rPr>
          <w:shd w:val="clear" w:color="auto" w:fill="FFFFFF"/>
          <w:lang w:val="en-US"/>
        </w:rPr>
        <w:t xml:space="preserve">Document Foundation </w:t>
      </w:r>
      <w:proofErr w:type="spellStart"/>
      <w:r>
        <w:rPr>
          <w:color w:val="333333"/>
          <w:shd w:val="clear" w:color="auto" w:fill="FFFFFF" w:themeFill="background1"/>
          <w:lang w:val="en-US"/>
        </w:rPr>
        <w:t>LibreOffice</w:t>
      </w:r>
      <w:proofErr w:type="spellEnd"/>
      <w:r>
        <w:rPr>
          <w:color w:val="333333"/>
          <w:shd w:val="clear" w:color="auto" w:fill="FFFFFF" w:themeFill="background1"/>
          <w:lang w:val="en-US"/>
        </w:rPr>
        <w:t xml:space="preserve">;   </w:t>
      </w:r>
    </w:p>
    <w:p w:rsidR="00DC6B78" w:rsidRDefault="00DC6B78" w:rsidP="00DC6B78">
      <w:pPr>
        <w:pStyle w:val="aff8"/>
        <w:ind w:left="2" w:hanging="2"/>
        <w:rPr>
          <w:lang w:val="en-US"/>
        </w:rPr>
      </w:pPr>
      <w:r>
        <w:rPr>
          <w:lang w:val="en-US"/>
        </w:rPr>
        <w:t>3.</w:t>
      </w:r>
      <w:r>
        <w:rPr>
          <w:shd w:val="clear" w:color="auto" w:fill="FFFFFF"/>
          <w:lang w:val="en-US"/>
        </w:rPr>
        <w:t xml:space="preserve"> Cisco </w:t>
      </w:r>
      <w:proofErr w:type="spellStart"/>
      <w:r>
        <w:rPr>
          <w:lang w:val="en-US"/>
        </w:rPr>
        <w:t>Webex</w:t>
      </w:r>
      <w:proofErr w:type="spellEnd"/>
      <w:r>
        <w:rPr>
          <w:lang w:val="en-US"/>
        </w:rPr>
        <w:t xml:space="preserve"> Meetings </w:t>
      </w:r>
    </w:p>
    <w:p w:rsidR="00DC6B78" w:rsidRDefault="00DC6B78" w:rsidP="00DC6B78">
      <w:pPr>
        <w:pStyle w:val="aff8"/>
        <w:ind w:left="2" w:hanging="2"/>
      </w:pPr>
      <w:r>
        <w:t xml:space="preserve">4. </w:t>
      </w:r>
      <w:r>
        <w:rPr>
          <w:lang w:val="en-US"/>
        </w:rPr>
        <w:t>Zoom</w:t>
      </w:r>
      <w:r w:rsidRPr="005051B0">
        <w:t xml:space="preserve"> </w:t>
      </w:r>
      <w:r>
        <w:rPr>
          <w:lang w:val="en-US"/>
        </w:rPr>
        <w:t>Zoom</w:t>
      </w:r>
    </w:p>
    <w:p w:rsidR="00DC6B78" w:rsidRDefault="00DC6B78" w:rsidP="00DC6B7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hanging="2"/>
        <w:jc w:val="both"/>
        <w:rPr>
          <w:color w:val="000000"/>
        </w:rPr>
      </w:pPr>
    </w:p>
    <w:p w:rsidR="006F1D1D" w:rsidRDefault="006F1D1D">
      <w:pPr>
        <w:widowControl/>
      </w:pPr>
    </w:p>
    <w:sectPr w:rsidR="006F1D1D" w:rsidSect="00532F3B">
      <w:headerReference w:type="default" r:id="rId21"/>
      <w:pgSz w:w="11906" w:h="16838"/>
      <w:pgMar w:top="1134" w:right="1134" w:bottom="113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35" w:rsidRDefault="00C26635">
      <w:r>
        <w:separator/>
      </w:r>
    </w:p>
  </w:endnote>
  <w:endnote w:type="continuationSeparator" w:id="0">
    <w:p w:rsidR="00C26635" w:rsidRDefault="00C2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35" w:rsidRDefault="00C26635">
      <w:r>
        <w:separator/>
      </w:r>
    </w:p>
  </w:footnote>
  <w:footnote w:type="continuationSeparator" w:id="0">
    <w:p w:rsidR="00C26635" w:rsidRDefault="00C2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1D" w:rsidRDefault="006F1D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3BA"/>
    <w:multiLevelType w:val="multilevel"/>
    <w:tmpl w:val="58ECDD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E82EE2"/>
    <w:multiLevelType w:val="multilevel"/>
    <w:tmpl w:val="ADBA5B0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486760"/>
    <w:multiLevelType w:val="multilevel"/>
    <w:tmpl w:val="57548B56"/>
    <w:lvl w:ilvl="0">
      <w:start w:val="1"/>
      <w:numFmt w:val="decimal"/>
      <w:lvlText w:val="%1."/>
      <w:lvlJc w:val="left"/>
      <w:pPr>
        <w:ind w:left="1346" w:hanging="360"/>
      </w:p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961344"/>
    <w:multiLevelType w:val="multilevel"/>
    <w:tmpl w:val="A4CC9D6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F8587A"/>
    <w:multiLevelType w:val="multilevel"/>
    <w:tmpl w:val="192613D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F42812"/>
    <w:multiLevelType w:val="multilevel"/>
    <w:tmpl w:val="CB760A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7237D2"/>
    <w:multiLevelType w:val="multilevel"/>
    <w:tmpl w:val="42CCE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14724B"/>
    <w:multiLevelType w:val="multilevel"/>
    <w:tmpl w:val="D7AC85D0"/>
    <w:lvl w:ilvl="0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FB28E6"/>
    <w:multiLevelType w:val="multilevel"/>
    <w:tmpl w:val="8108A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92EA3"/>
    <w:multiLevelType w:val="multilevel"/>
    <w:tmpl w:val="D11C9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09146F"/>
    <w:multiLevelType w:val="multilevel"/>
    <w:tmpl w:val="19FC431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2625E7"/>
    <w:multiLevelType w:val="multilevel"/>
    <w:tmpl w:val="782A3F08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06479D"/>
    <w:multiLevelType w:val="multilevel"/>
    <w:tmpl w:val="47C816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CE5177"/>
    <w:multiLevelType w:val="multilevel"/>
    <w:tmpl w:val="040A37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3C4316"/>
    <w:multiLevelType w:val="multilevel"/>
    <w:tmpl w:val="DC2AFA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3D1522"/>
    <w:multiLevelType w:val="multilevel"/>
    <w:tmpl w:val="CA42F9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BF00457"/>
    <w:multiLevelType w:val="multilevel"/>
    <w:tmpl w:val="790E7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5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D1D"/>
    <w:rsid w:val="00052F0C"/>
    <w:rsid w:val="00055FEE"/>
    <w:rsid w:val="00074353"/>
    <w:rsid w:val="00075207"/>
    <w:rsid w:val="000D6C53"/>
    <w:rsid w:val="001209E3"/>
    <w:rsid w:val="001833F0"/>
    <w:rsid w:val="001E364C"/>
    <w:rsid w:val="001E576B"/>
    <w:rsid w:val="0024244B"/>
    <w:rsid w:val="00284192"/>
    <w:rsid w:val="002911EA"/>
    <w:rsid w:val="002967C8"/>
    <w:rsid w:val="002B7EFC"/>
    <w:rsid w:val="002C6340"/>
    <w:rsid w:val="003267E5"/>
    <w:rsid w:val="00326D8B"/>
    <w:rsid w:val="0034303D"/>
    <w:rsid w:val="0034304E"/>
    <w:rsid w:val="003F2E48"/>
    <w:rsid w:val="00400576"/>
    <w:rsid w:val="00415693"/>
    <w:rsid w:val="00455888"/>
    <w:rsid w:val="00457EA2"/>
    <w:rsid w:val="004671B8"/>
    <w:rsid w:val="00486D59"/>
    <w:rsid w:val="004A1A5D"/>
    <w:rsid w:val="004C72F1"/>
    <w:rsid w:val="004E6F25"/>
    <w:rsid w:val="004F42E5"/>
    <w:rsid w:val="00507D7A"/>
    <w:rsid w:val="005112FE"/>
    <w:rsid w:val="00520630"/>
    <w:rsid w:val="00523B1D"/>
    <w:rsid w:val="00532F3B"/>
    <w:rsid w:val="005D0AE4"/>
    <w:rsid w:val="0061060C"/>
    <w:rsid w:val="00611E7B"/>
    <w:rsid w:val="00690EB2"/>
    <w:rsid w:val="006E22D6"/>
    <w:rsid w:val="006F1D1D"/>
    <w:rsid w:val="007642AF"/>
    <w:rsid w:val="00785E68"/>
    <w:rsid w:val="007A6EA3"/>
    <w:rsid w:val="007E34E6"/>
    <w:rsid w:val="00803B00"/>
    <w:rsid w:val="00810FF2"/>
    <w:rsid w:val="00813666"/>
    <w:rsid w:val="0082663B"/>
    <w:rsid w:val="00855756"/>
    <w:rsid w:val="008C14C1"/>
    <w:rsid w:val="00912B2A"/>
    <w:rsid w:val="00920339"/>
    <w:rsid w:val="00932312"/>
    <w:rsid w:val="009E077B"/>
    <w:rsid w:val="009F66AC"/>
    <w:rsid w:val="00A20687"/>
    <w:rsid w:val="00A60312"/>
    <w:rsid w:val="00AA7E56"/>
    <w:rsid w:val="00AB1262"/>
    <w:rsid w:val="00AD7181"/>
    <w:rsid w:val="00B05DEB"/>
    <w:rsid w:val="00B20CFD"/>
    <w:rsid w:val="00B362C2"/>
    <w:rsid w:val="00B644A6"/>
    <w:rsid w:val="00B96705"/>
    <w:rsid w:val="00BD6EBE"/>
    <w:rsid w:val="00C06852"/>
    <w:rsid w:val="00C109D9"/>
    <w:rsid w:val="00C15F02"/>
    <w:rsid w:val="00C26635"/>
    <w:rsid w:val="00C33C58"/>
    <w:rsid w:val="00C44B52"/>
    <w:rsid w:val="00CA3C2F"/>
    <w:rsid w:val="00CB7FF3"/>
    <w:rsid w:val="00D04C7D"/>
    <w:rsid w:val="00D15825"/>
    <w:rsid w:val="00D31D8C"/>
    <w:rsid w:val="00D33D77"/>
    <w:rsid w:val="00D41047"/>
    <w:rsid w:val="00D736B9"/>
    <w:rsid w:val="00DC6B78"/>
    <w:rsid w:val="00DD18FC"/>
    <w:rsid w:val="00DF350F"/>
    <w:rsid w:val="00E02362"/>
    <w:rsid w:val="00E20F31"/>
    <w:rsid w:val="00E9143A"/>
    <w:rsid w:val="00F233C0"/>
    <w:rsid w:val="00FA004E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CF0A-DC1B-4920-8590-0B19F1AD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64"/>
  </w:style>
  <w:style w:type="paragraph" w:styleId="1">
    <w:name w:val="heading 1"/>
    <w:basedOn w:val="a"/>
    <w:next w:val="a"/>
    <w:rsid w:val="00532F3B"/>
    <w:pPr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</w:rPr>
  </w:style>
  <w:style w:type="paragraph" w:styleId="2">
    <w:name w:val="heading 2"/>
    <w:basedOn w:val="a"/>
    <w:next w:val="a"/>
    <w:rsid w:val="00532F3B"/>
    <w:pPr>
      <w:tabs>
        <w:tab w:val="left" w:pos="709"/>
      </w:tabs>
      <w:jc w:val="both"/>
      <w:outlineLvl w:val="1"/>
    </w:pPr>
    <w:rPr>
      <w:b/>
    </w:rPr>
  </w:style>
  <w:style w:type="paragraph" w:styleId="3">
    <w:name w:val="heading 3"/>
    <w:basedOn w:val="a"/>
    <w:next w:val="a"/>
    <w:rsid w:val="00532F3B"/>
    <w:pPr>
      <w:keepNext/>
      <w:widowControl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rsid w:val="00532F3B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rsid w:val="00532F3B"/>
    <w:pPr>
      <w:widowControl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532F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2F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99"/>
    <w:qFormat/>
    <w:rsid w:val="009A6764"/>
    <w:pPr>
      <w:widowControl/>
      <w:jc w:val="center"/>
    </w:pPr>
    <w:rPr>
      <w:b/>
      <w:sz w:val="22"/>
    </w:rPr>
  </w:style>
  <w:style w:type="paragraph" w:customStyle="1" w:styleId="11">
    <w:name w:val="Заголовок 11"/>
    <w:link w:val="10"/>
    <w:uiPriority w:val="99"/>
    <w:qFormat/>
    <w:rsid w:val="00F839BA"/>
    <w:pPr>
      <w:outlineLvl w:val="0"/>
    </w:pPr>
  </w:style>
  <w:style w:type="paragraph" w:customStyle="1" w:styleId="21">
    <w:name w:val="Заголовок 21"/>
    <w:basedOn w:val="a"/>
    <w:link w:val="20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customStyle="1" w:styleId="31">
    <w:name w:val="Заголовок 31"/>
    <w:basedOn w:val="a"/>
    <w:uiPriority w:val="99"/>
    <w:qFormat/>
    <w:rsid w:val="009A6764"/>
    <w:pPr>
      <w:keepNext/>
      <w:widowControl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customStyle="1" w:styleId="41">
    <w:name w:val="Заголовок 41"/>
    <w:basedOn w:val="a"/>
    <w:link w:val="40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link w:val="50"/>
    <w:uiPriority w:val="99"/>
    <w:qFormat/>
    <w:rsid w:val="009A6764"/>
    <w:pPr>
      <w:widowControl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customStyle="1" w:styleId="10">
    <w:name w:val="Заголовок 1 Знак"/>
    <w:link w:val="11"/>
    <w:uiPriority w:val="99"/>
    <w:qFormat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0">
    <w:name w:val="Заголовок 2 Знак"/>
    <w:link w:val="21"/>
    <w:uiPriority w:val="99"/>
    <w:qFormat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2">
    <w:name w:val="Основной текст с отступом 3 Знак2"/>
    <w:link w:val="30"/>
    <w:uiPriority w:val="99"/>
    <w:qFormat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link w:val="41"/>
    <w:uiPriority w:val="99"/>
    <w:qFormat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1"/>
    <w:uiPriority w:val="99"/>
    <w:qFormat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FontStyle14">
    <w:name w:val="Font Style14"/>
    <w:uiPriority w:val="99"/>
    <w:qFormat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qFormat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qFormat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qFormat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qFormat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qFormat/>
    <w:rsid w:val="009A6764"/>
    <w:rPr>
      <w:rFonts w:ascii="Arial Unicode MS" w:eastAsia="Arial Unicode MS" w:hAnsi="Arial Unicode MS"/>
      <w:b/>
      <w:sz w:val="12"/>
    </w:rPr>
  </w:style>
  <w:style w:type="character" w:customStyle="1" w:styleId="FontStyle20">
    <w:name w:val="Font Style20"/>
    <w:uiPriority w:val="99"/>
    <w:qFormat/>
    <w:rsid w:val="009A6764"/>
    <w:rPr>
      <w:rFonts w:ascii="Arial Unicode MS" w:eastAsia="Arial Unicode MS" w:hAnsi="Arial Unicode MS"/>
      <w:b/>
      <w:sz w:val="10"/>
    </w:rPr>
  </w:style>
  <w:style w:type="character" w:customStyle="1" w:styleId="FontStyle21">
    <w:name w:val="Font Style21"/>
    <w:uiPriority w:val="99"/>
    <w:qFormat/>
    <w:rsid w:val="009A6764"/>
    <w:rPr>
      <w:rFonts w:ascii="Arial Narrow" w:hAnsi="Arial Narrow"/>
      <w:b/>
      <w:sz w:val="14"/>
    </w:rPr>
  </w:style>
  <w:style w:type="character" w:customStyle="1" w:styleId="a4">
    <w:name w:val="Верхний колонтитул Знак"/>
    <w:uiPriority w:val="99"/>
    <w:qFormat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qFormat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uiPriority w:val="99"/>
    <w:qFormat/>
    <w:rsid w:val="009A6764"/>
    <w:rPr>
      <w:rFonts w:ascii="Calibri" w:eastAsia="Times New Roman" w:hAnsi="Calibri" w:cs="Times New Roman"/>
    </w:rPr>
  </w:style>
  <w:style w:type="character" w:styleId="a6">
    <w:name w:val="Emphasis"/>
    <w:uiPriority w:val="99"/>
    <w:qFormat/>
    <w:rsid w:val="009A6764"/>
    <w:rPr>
      <w:rFonts w:cs="Times New Roman"/>
      <w:i/>
    </w:rPr>
  </w:style>
  <w:style w:type="character" w:customStyle="1" w:styleId="23">
    <w:name w:val="_СПИСОК_2 Знак"/>
    <w:link w:val="22"/>
    <w:qFormat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3">
    <w:name w:val="Основной текст с отступом 3 Знак"/>
    <w:link w:val="33"/>
    <w:uiPriority w:val="99"/>
    <w:qFormat/>
    <w:locked/>
    <w:rsid w:val="009A6764"/>
    <w:rPr>
      <w:rFonts w:ascii="Calibri" w:eastAsia="Times New Roman" w:hAnsi="Calibri" w:cs="Times New Roman"/>
    </w:rPr>
  </w:style>
  <w:style w:type="character" w:customStyle="1" w:styleId="42">
    <w:name w:val="_СПИСОК_4 Знак"/>
    <w:basedOn w:val="23"/>
    <w:link w:val="43"/>
    <w:uiPriority w:val="99"/>
    <w:qFormat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a7">
    <w:name w:val="Основной текст Знак"/>
    <w:qFormat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Основной текст с отступом Знак"/>
    <w:qFormat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uiPriority w:val="99"/>
    <w:qFormat/>
    <w:rsid w:val="009A6764"/>
    <w:rPr>
      <w:rFonts w:ascii="Calibri" w:eastAsia="Times New Roman" w:hAnsi="Calibri" w:cs="Times New Roman"/>
      <w:sz w:val="16"/>
      <w:szCs w:val="16"/>
    </w:rPr>
  </w:style>
  <w:style w:type="character" w:customStyle="1" w:styleId="210">
    <w:name w:val="Основной текст 2 Знак1"/>
    <w:link w:val="24"/>
    <w:uiPriority w:val="99"/>
    <w:qFormat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-">
    <w:name w:val="Интернет-ссылка"/>
    <w:uiPriority w:val="99"/>
    <w:rsid w:val="009A6764"/>
    <w:rPr>
      <w:rFonts w:cs="Times New Roman"/>
      <w:color w:val="0000FF"/>
      <w:u w:val="single"/>
    </w:rPr>
  </w:style>
  <w:style w:type="character" w:customStyle="1" w:styleId="a9">
    <w:name w:val="Текст сноски Знак"/>
    <w:uiPriority w:val="99"/>
    <w:qFormat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uiPriority w:val="99"/>
    <w:qFormat/>
    <w:rsid w:val="009A6764"/>
    <w:rPr>
      <w:rFonts w:cs="Times New Roman"/>
      <w:vertAlign w:val="superscript"/>
    </w:rPr>
  </w:style>
  <w:style w:type="character" w:customStyle="1" w:styleId="ab">
    <w:name w:val="Схема документа Знак"/>
    <w:uiPriority w:val="99"/>
    <w:semiHidden/>
    <w:qFormat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character" w:customStyle="1" w:styleId="ac">
    <w:name w:val="Название Знак"/>
    <w:uiPriority w:val="99"/>
    <w:qFormat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Подзаголовок Знак"/>
    <w:uiPriority w:val="99"/>
    <w:qFormat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qFormat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_ЗАГ_2 Знак"/>
    <w:link w:val="26"/>
    <w:uiPriority w:val="99"/>
    <w:qFormat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basedOn w:val="25"/>
    <w:qFormat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qFormat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uiPriority w:val="99"/>
    <w:qFormat/>
    <w:locked/>
    <w:rsid w:val="009A6764"/>
    <w:rPr>
      <w:rFonts w:ascii="Arial" w:eastAsia="Times New Roman" w:hAnsi="Arial"/>
      <w:sz w:val="28"/>
      <w:lang w:val="ru-RU" w:eastAsia="ru-RU"/>
    </w:rPr>
  </w:style>
  <w:style w:type="character" w:customStyle="1" w:styleId="ae">
    <w:name w:val="Текст примечания Знак"/>
    <w:uiPriority w:val="99"/>
    <w:semiHidden/>
    <w:qFormat/>
    <w:rsid w:val="009A6764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_СПИС Знак"/>
    <w:uiPriority w:val="99"/>
    <w:qFormat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0">
    <w:name w:val="Текст выноски Знак"/>
    <w:uiPriority w:val="99"/>
    <w:semiHidden/>
    <w:qFormat/>
    <w:rsid w:val="009A6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концевой сноски Знак"/>
    <w:uiPriority w:val="99"/>
    <w:semiHidden/>
    <w:qFormat/>
    <w:rsid w:val="002B3596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qFormat/>
    <w:rsid w:val="002B3596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6A67F1"/>
    <w:rPr>
      <w:sz w:val="16"/>
      <w:szCs w:val="16"/>
    </w:rPr>
  </w:style>
  <w:style w:type="character" w:customStyle="1" w:styleId="af4">
    <w:name w:val="Тема примечания Знак"/>
    <w:uiPriority w:val="99"/>
    <w:semiHidden/>
    <w:qFormat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placedisplayid1siteid1518">
    <w:name w:val="inplacedisplayid1siteid1518"/>
    <w:qFormat/>
    <w:rsid w:val="006E0299"/>
  </w:style>
  <w:style w:type="character" w:styleId="af5">
    <w:name w:val="FollowedHyperlink"/>
    <w:uiPriority w:val="99"/>
    <w:semiHidden/>
    <w:unhideWhenUsed/>
    <w:qFormat/>
    <w:rsid w:val="00EF503D"/>
    <w:rPr>
      <w:color w:val="800080"/>
      <w:u w:val="single"/>
    </w:rPr>
  </w:style>
  <w:style w:type="character" w:customStyle="1" w:styleId="ng-binding">
    <w:name w:val="ng-binding"/>
    <w:basedOn w:val="a0"/>
    <w:qFormat/>
    <w:rsid w:val="002C025A"/>
  </w:style>
  <w:style w:type="character" w:customStyle="1" w:styleId="ListLabel1">
    <w:name w:val="ListLabel 1"/>
    <w:qFormat/>
    <w:rsid w:val="001F70BA"/>
    <w:rPr>
      <w:rFonts w:eastAsia="Times New Roman"/>
      <w:color w:val="00000A"/>
    </w:rPr>
  </w:style>
  <w:style w:type="character" w:customStyle="1" w:styleId="ListLabel2">
    <w:name w:val="ListLabel 2"/>
    <w:qFormat/>
    <w:rsid w:val="001F70BA"/>
    <w:rPr>
      <w:rFonts w:cs="Courier New"/>
    </w:rPr>
  </w:style>
  <w:style w:type="character" w:customStyle="1" w:styleId="ListLabel3">
    <w:name w:val="ListLabel 3"/>
    <w:qFormat/>
    <w:rsid w:val="001F70BA"/>
    <w:rPr>
      <w:rFonts w:cs="Courier New"/>
    </w:rPr>
  </w:style>
  <w:style w:type="character" w:customStyle="1" w:styleId="ListLabel4">
    <w:name w:val="ListLabel 4"/>
    <w:qFormat/>
    <w:rsid w:val="001F70BA"/>
    <w:rPr>
      <w:rFonts w:cs="Courier New"/>
    </w:rPr>
  </w:style>
  <w:style w:type="character" w:customStyle="1" w:styleId="ListLabel5">
    <w:name w:val="ListLabel 5"/>
    <w:qFormat/>
    <w:rsid w:val="001F70BA"/>
    <w:rPr>
      <w:b w:val="0"/>
      <w:sz w:val="24"/>
    </w:rPr>
  </w:style>
  <w:style w:type="character" w:customStyle="1" w:styleId="ListLabel6">
    <w:name w:val="ListLabel 6"/>
    <w:qFormat/>
    <w:rsid w:val="001F70BA"/>
    <w:rPr>
      <w:rFonts w:eastAsia="Times New Roman" w:cs="Times New Roman"/>
    </w:rPr>
  </w:style>
  <w:style w:type="character" w:customStyle="1" w:styleId="ListLabel7">
    <w:name w:val="ListLabel 7"/>
    <w:qFormat/>
    <w:rsid w:val="001F70BA"/>
    <w:rPr>
      <w:rFonts w:eastAsia="SimSun" w:cs="TimesNewRomanPSMT"/>
    </w:rPr>
  </w:style>
  <w:style w:type="character" w:customStyle="1" w:styleId="ListLabel8">
    <w:name w:val="ListLabel 8"/>
    <w:qFormat/>
    <w:rsid w:val="001F70BA"/>
    <w:rPr>
      <w:u w:val="none"/>
    </w:rPr>
  </w:style>
  <w:style w:type="character" w:customStyle="1" w:styleId="ListLabel9">
    <w:name w:val="ListLabel 9"/>
    <w:qFormat/>
    <w:rsid w:val="001F70BA"/>
    <w:rPr>
      <w:u w:val="none"/>
    </w:rPr>
  </w:style>
  <w:style w:type="character" w:customStyle="1" w:styleId="ListLabel10">
    <w:name w:val="ListLabel 10"/>
    <w:qFormat/>
    <w:rsid w:val="001F70BA"/>
    <w:rPr>
      <w:u w:val="none"/>
    </w:rPr>
  </w:style>
  <w:style w:type="character" w:customStyle="1" w:styleId="ListLabel11">
    <w:name w:val="ListLabel 11"/>
    <w:qFormat/>
    <w:rsid w:val="001F70BA"/>
    <w:rPr>
      <w:u w:val="none"/>
    </w:rPr>
  </w:style>
  <w:style w:type="character" w:customStyle="1" w:styleId="ListLabel12">
    <w:name w:val="ListLabel 12"/>
    <w:qFormat/>
    <w:rsid w:val="001F70BA"/>
    <w:rPr>
      <w:u w:val="none"/>
    </w:rPr>
  </w:style>
  <w:style w:type="character" w:customStyle="1" w:styleId="ListLabel13">
    <w:name w:val="ListLabel 13"/>
    <w:qFormat/>
    <w:rsid w:val="001F70BA"/>
    <w:rPr>
      <w:u w:val="none"/>
    </w:rPr>
  </w:style>
  <w:style w:type="character" w:customStyle="1" w:styleId="ListLabel14">
    <w:name w:val="ListLabel 14"/>
    <w:qFormat/>
    <w:rsid w:val="001F70BA"/>
    <w:rPr>
      <w:u w:val="none"/>
    </w:rPr>
  </w:style>
  <w:style w:type="character" w:customStyle="1" w:styleId="ListLabel15">
    <w:name w:val="ListLabel 15"/>
    <w:qFormat/>
    <w:rsid w:val="001F70BA"/>
    <w:rPr>
      <w:u w:val="none"/>
    </w:rPr>
  </w:style>
  <w:style w:type="character" w:customStyle="1" w:styleId="ListLabel16">
    <w:name w:val="ListLabel 16"/>
    <w:qFormat/>
    <w:rsid w:val="001F70BA"/>
    <w:rPr>
      <w:u w:val="none"/>
    </w:rPr>
  </w:style>
  <w:style w:type="character" w:customStyle="1" w:styleId="ListLabel17">
    <w:name w:val="ListLabel 17"/>
    <w:qFormat/>
    <w:rsid w:val="001F70BA"/>
    <w:rPr>
      <w:rFonts w:eastAsia="Noto Sans Symbols" w:cs="Noto Sans Symbols"/>
    </w:rPr>
  </w:style>
  <w:style w:type="character" w:customStyle="1" w:styleId="ListLabel18">
    <w:name w:val="ListLabel 18"/>
    <w:qFormat/>
    <w:rsid w:val="001F70BA"/>
    <w:rPr>
      <w:rFonts w:eastAsia="Courier New" w:cs="Courier New"/>
    </w:rPr>
  </w:style>
  <w:style w:type="character" w:customStyle="1" w:styleId="ListLabel19">
    <w:name w:val="ListLabel 19"/>
    <w:qFormat/>
    <w:rsid w:val="001F70BA"/>
    <w:rPr>
      <w:rFonts w:eastAsia="Noto Sans Symbols" w:cs="Noto Sans Symbols"/>
    </w:rPr>
  </w:style>
  <w:style w:type="character" w:customStyle="1" w:styleId="ListLabel20">
    <w:name w:val="ListLabel 20"/>
    <w:qFormat/>
    <w:rsid w:val="001F70BA"/>
    <w:rPr>
      <w:rFonts w:eastAsia="Noto Sans Symbols" w:cs="Noto Sans Symbols"/>
    </w:rPr>
  </w:style>
  <w:style w:type="character" w:customStyle="1" w:styleId="ListLabel21">
    <w:name w:val="ListLabel 21"/>
    <w:qFormat/>
    <w:rsid w:val="001F70BA"/>
    <w:rPr>
      <w:rFonts w:eastAsia="Courier New" w:cs="Courier New"/>
    </w:rPr>
  </w:style>
  <w:style w:type="character" w:customStyle="1" w:styleId="ListLabel22">
    <w:name w:val="ListLabel 22"/>
    <w:qFormat/>
    <w:rsid w:val="001F70BA"/>
    <w:rPr>
      <w:rFonts w:eastAsia="Noto Sans Symbols" w:cs="Noto Sans Symbols"/>
    </w:rPr>
  </w:style>
  <w:style w:type="character" w:customStyle="1" w:styleId="ListLabel23">
    <w:name w:val="ListLabel 23"/>
    <w:qFormat/>
    <w:rsid w:val="001F70BA"/>
    <w:rPr>
      <w:rFonts w:eastAsia="Noto Sans Symbols" w:cs="Noto Sans Symbols"/>
    </w:rPr>
  </w:style>
  <w:style w:type="character" w:customStyle="1" w:styleId="ListLabel24">
    <w:name w:val="ListLabel 24"/>
    <w:qFormat/>
    <w:rsid w:val="001F70BA"/>
    <w:rPr>
      <w:rFonts w:eastAsia="Courier New" w:cs="Courier New"/>
    </w:rPr>
  </w:style>
  <w:style w:type="character" w:customStyle="1" w:styleId="ListLabel25">
    <w:name w:val="ListLabel 25"/>
    <w:qFormat/>
    <w:rsid w:val="001F70BA"/>
    <w:rPr>
      <w:rFonts w:eastAsia="Noto Sans Symbols" w:cs="Noto Sans Symbols"/>
    </w:rPr>
  </w:style>
  <w:style w:type="character" w:customStyle="1" w:styleId="ListLabel26">
    <w:name w:val="ListLabel 26"/>
    <w:qFormat/>
    <w:rsid w:val="001F70BA"/>
    <w:rPr>
      <w:rFonts w:eastAsia="Courier New" w:cs="Courier New"/>
    </w:rPr>
  </w:style>
  <w:style w:type="character" w:customStyle="1" w:styleId="ListLabel27">
    <w:name w:val="ListLabel 27"/>
    <w:qFormat/>
    <w:rsid w:val="001F70BA"/>
    <w:rPr>
      <w:rFonts w:eastAsia="Noto Sans Symbols" w:cs="Noto Sans Symbols"/>
    </w:rPr>
  </w:style>
  <w:style w:type="character" w:customStyle="1" w:styleId="ListLabel28">
    <w:name w:val="ListLabel 28"/>
    <w:qFormat/>
    <w:rsid w:val="001F70BA"/>
    <w:rPr>
      <w:rFonts w:eastAsia="Noto Sans Symbols" w:cs="Noto Sans Symbols"/>
    </w:rPr>
  </w:style>
  <w:style w:type="character" w:customStyle="1" w:styleId="ListLabel29">
    <w:name w:val="ListLabel 29"/>
    <w:qFormat/>
    <w:rsid w:val="001F70BA"/>
    <w:rPr>
      <w:rFonts w:eastAsia="Courier New" w:cs="Courier New"/>
    </w:rPr>
  </w:style>
  <w:style w:type="character" w:customStyle="1" w:styleId="ListLabel30">
    <w:name w:val="ListLabel 30"/>
    <w:qFormat/>
    <w:rsid w:val="001F70BA"/>
    <w:rPr>
      <w:rFonts w:eastAsia="Noto Sans Symbols" w:cs="Noto Sans Symbols"/>
    </w:rPr>
  </w:style>
  <w:style w:type="character" w:customStyle="1" w:styleId="ListLabel31">
    <w:name w:val="ListLabel 31"/>
    <w:qFormat/>
    <w:rsid w:val="001F70BA"/>
    <w:rPr>
      <w:rFonts w:eastAsia="Noto Sans Symbols" w:cs="Noto Sans Symbols"/>
    </w:rPr>
  </w:style>
  <w:style w:type="character" w:customStyle="1" w:styleId="ListLabel32">
    <w:name w:val="ListLabel 32"/>
    <w:qFormat/>
    <w:rsid w:val="001F70BA"/>
    <w:rPr>
      <w:rFonts w:eastAsia="Courier New" w:cs="Courier New"/>
    </w:rPr>
  </w:style>
  <w:style w:type="character" w:customStyle="1" w:styleId="ListLabel33">
    <w:name w:val="ListLabel 33"/>
    <w:qFormat/>
    <w:rsid w:val="001F70BA"/>
    <w:rPr>
      <w:rFonts w:eastAsia="Noto Sans Symbols" w:cs="Noto Sans Symbols"/>
    </w:rPr>
  </w:style>
  <w:style w:type="character" w:customStyle="1" w:styleId="af6">
    <w:name w:val="Символ сноски"/>
    <w:qFormat/>
    <w:rsid w:val="001F70BA"/>
  </w:style>
  <w:style w:type="character" w:customStyle="1" w:styleId="af7">
    <w:name w:val="Привязка сноски"/>
    <w:rsid w:val="001F70BA"/>
    <w:rPr>
      <w:vertAlign w:val="superscript"/>
    </w:rPr>
  </w:style>
  <w:style w:type="character" w:customStyle="1" w:styleId="af8">
    <w:name w:val="Привязка концевой сноски"/>
    <w:rsid w:val="001F70BA"/>
    <w:rPr>
      <w:vertAlign w:val="superscript"/>
    </w:rPr>
  </w:style>
  <w:style w:type="character" w:customStyle="1" w:styleId="af9">
    <w:name w:val="Символы концевой сноски"/>
    <w:qFormat/>
    <w:rsid w:val="001F70BA"/>
  </w:style>
  <w:style w:type="paragraph" w:customStyle="1" w:styleId="12">
    <w:name w:val="Заголовок1"/>
    <w:basedOn w:val="a"/>
    <w:next w:val="afa"/>
    <w:qFormat/>
    <w:rsid w:val="001F70B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fa">
    <w:name w:val="Body Text"/>
    <w:basedOn w:val="a"/>
    <w:rsid w:val="009A6764"/>
    <w:pPr>
      <w:widowControl/>
      <w:spacing w:after="120"/>
    </w:pPr>
    <w:rPr>
      <w:rFonts w:eastAsia="MS Mincho"/>
      <w:lang w:eastAsia="ja-JP"/>
    </w:rPr>
  </w:style>
  <w:style w:type="paragraph" w:styleId="afb">
    <w:name w:val="List"/>
    <w:basedOn w:val="afa"/>
    <w:rsid w:val="001F70BA"/>
    <w:rPr>
      <w:rFonts w:ascii="Liberation Serif;Times New Roma" w:hAnsi="Liberation Serif;Times New Roma" w:cs="Mangal"/>
    </w:rPr>
  </w:style>
  <w:style w:type="paragraph" w:customStyle="1" w:styleId="13">
    <w:name w:val="Название объекта1"/>
    <w:basedOn w:val="a"/>
    <w:qFormat/>
    <w:rsid w:val="001F70BA"/>
    <w:pPr>
      <w:suppressLineNumbers/>
      <w:spacing w:before="120" w:after="120"/>
    </w:pPr>
    <w:rPr>
      <w:rFonts w:ascii="Liberation Serif;Times New Roma" w:hAnsi="Liberation Serif;Times New Roma" w:cs="Mangal"/>
      <w:i/>
      <w:iCs/>
    </w:rPr>
  </w:style>
  <w:style w:type="paragraph" w:styleId="afc">
    <w:name w:val="index heading"/>
    <w:basedOn w:val="a"/>
    <w:qFormat/>
    <w:rsid w:val="001F70BA"/>
    <w:pPr>
      <w:suppressLineNumbers/>
    </w:pPr>
    <w:rPr>
      <w:rFonts w:ascii="Liberation Serif;Times New Roma" w:hAnsi="Liberation Serif;Times New Roma" w:cs="Mangal"/>
    </w:rPr>
  </w:style>
  <w:style w:type="paragraph" w:customStyle="1" w:styleId="Style1">
    <w:name w:val="Style1"/>
    <w:basedOn w:val="a"/>
    <w:uiPriority w:val="99"/>
    <w:qFormat/>
    <w:rsid w:val="009A6764"/>
    <w:pPr>
      <w:spacing w:line="296" w:lineRule="exact"/>
      <w:jc w:val="center"/>
    </w:pPr>
  </w:style>
  <w:style w:type="paragraph" w:customStyle="1" w:styleId="14">
    <w:name w:val="Верхний колонтитул1"/>
    <w:basedOn w:val="a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9A6764"/>
    <w:pPr>
      <w:ind w:left="720"/>
      <w:contextualSpacing/>
    </w:pPr>
  </w:style>
  <w:style w:type="paragraph" w:customStyle="1" w:styleId="211">
    <w:name w:val="Средняя сетка 21"/>
    <w:uiPriority w:val="1"/>
    <w:qFormat/>
    <w:rsid w:val="009A6764"/>
  </w:style>
  <w:style w:type="paragraph" w:styleId="27">
    <w:name w:val="Body Text 2"/>
    <w:basedOn w:val="a"/>
    <w:uiPriority w:val="99"/>
    <w:qFormat/>
    <w:rsid w:val="009A6764"/>
    <w:pPr>
      <w:widowControl/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28">
    <w:name w:val="Основной текст с отступом 2 Знак"/>
    <w:basedOn w:val="a"/>
    <w:link w:val="29"/>
    <w:qFormat/>
    <w:rsid w:val="009A6764"/>
    <w:pPr>
      <w:widowControl/>
      <w:ind w:left="600" w:hanging="600"/>
      <w:jc w:val="both"/>
    </w:pPr>
    <w:rPr>
      <w:rFonts w:eastAsia="MS Mincho"/>
      <w:sz w:val="28"/>
      <w:szCs w:val="28"/>
      <w:lang w:eastAsia="ja-JP"/>
    </w:rPr>
  </w:style>
  <w:style w:type="paragraph" w:styleId="30">
    <w:name w:val="Body Text Indent 3"/>
    <w:basedOn w:val="a"/>
    <w:link w:val="32"/>
    <w:uiPriority w:val="99"/>
    <w:qFormat/>
    <w:rsid w:val="009A6764"/>
    <w:pPr>
      <w:widowControl/>
      <w:tabs>
        <w:tab w:val="left" w:pos="1701"/>
      </w:tabs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11">
    <w:name w:val="Основной текст 3 Знак1"/>
    <w:basedOn w:val="a"/>
    <w:link w:val="35"/>
    <w:uiPriority w:val="99"/>
    <w:qFormat/>
    <w:rsid w:val="009A6764"/>
    <w:pPr>
      <w:widowControl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6">
    <w:name w:val="Без интервала1"/>
    <w:uiPriority w:val="99"/>
    <w:qFormat/>
    <w:rsid w:val="009A6764"/>
  </w:style>
  <w:style w:type="paragraph" w:customStyle="1" w:styleId="43">
    <w:name w:val="_СПИСОК_4"/>
    <w:basedOn w:val="28"/>
    <w:link w:val="42"/>
    <w:uiPriority w:val="99"/>
    <w:qFormat/>
    <w:rsid w:val="009A6764"/>
    <w:pPr>
      <w:tabs>
        <w:tab w:val="left" w:pos="960"/>
      </w:tabs>
      <w:ind w:left="0" w:firstLine="600"/>
    </w:pPr>
  </w:style>
  <w:style w:type="paragraph" w:styleId="afd">
    <w:name w:val="Body Text Indent"/>
    <w:basedOn w:val="a"/>
    <w:rsid w:val="009A6764"/>
    <w:pPr>
      <w:widowControl/>
      <w:spacing w:after="120"/>
      <w:ind w:left="283"/>
    </w:pPr>
    <w:rPr>
      <w:rFonts w:ascii="Arial" w:hAnsi="Arial" w:cs="Arial"/>
      <w:szCs w:val="28"/>
    </w:rPr>
  </w:style>
  <w:style w:type="paragraph" w:styleId="35">
    <w:name w:val="Body Text 3"/>
    <w:basedOn w:val="a"/>
    <w:link w:val="311"/>
    <w:uiPriority w:val="99"/>
    <w:qFormat/>
    <w:rsid w:val="009A6764"/>
    <w:pPr>
      <w:widowControl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qFormat/>
    <w:rsid w:val="009A6764"/>
    <w:pPr>
      <w:ind w:firstLine="720"/>
    </w:pPr>
    <w:rPr>
      <w:rFonts w:ascii="Arial" w:hAnsi="Arial" w:cs="Arial"/>
    </w:rPr>
  </w:style>
  <w:style w:type="paragraph" w:styleId="afe">
    <w:name w:val="Normal (Web)"/>
    <w:basedOn w:val="a"/>
    <w:uiPriority w:val="99"/>
    <w:qFormat/>
    <w:rsid w:val="009A6764"/>
    <w:pPr>
      <w:widowControl/>
      <w:spacing w:beforeAutospacing="1" w:afterAutospacing="1"/>
    </w:pPr>
  </w:style>
  <w:style w:type="paragraph" w:styleId="29">
    <w:name w:val="Body Text Indent 2"/>
    <w:basedOn w:val="a"/>
    <w:link w:val="28"/>
    <w:uiPriority w:val="99"/>
    <w:qFormat/>
    <w:rsid w:val="009A6764"/>
    <w:pPr>
      <w:widowControl/>
      <w:spacing w:after="120" w:line="480" w:lineRule="auto"/>
      <w:ind w:left="283"/>
    </w:pPr>
    <w:rPr>
      <w:rFonts w:eastAsia="MS Mincho"/>
      <w:lang w:eastAsia="ja-JP"/>
    </w:rPr>
  </w:style>
  <w:style w:type="paragraph" w:styleId="aff">
    <w:name w:val="footnote text"/>
    <w:basedOn w:val="a"/>
    <w:qFormat/>
    <w:rsid w:val="009A6764"/>
    <w:pPr>
      <w:widowControl/>
    </w:pPr>
    <w:rPr>
      <w:rFonts w:eastAsia="MS Mincho"/>
      <w:sz w:val="20"/>
      <w:szCs w:val="20"/>
      <w:lang w:eastAsia="ja-JP"/>
    </w:rPr>
  </w:style>
  <w:style w:type="paragraph" w:styleId="aff0">
    <w:name w:val="Document Map"/>
    <w:basedOn w:val="a"/>
    <w:uiPriority w:val="99"/>
    <w:semiHidden/>
    <w:qFormat/>
    <w:rsid w:val="009A6764"/>
    <w:pPr>
      <w:widowControl/>
      <w:shd w:val="clear" w:color="auto" w:fill="000080"/>
    </w:pPr>
    <w:rPr>
      <w:rFonts w:ascii="Tahoma" w:eastAsia="MS Mincho" w:hAnsi="Tahoma" w:cs="Tahoma"/>
      <w:sz w:val="20"/>
      <w:szCs w:val="20"/>
      <w:lang w:eastAsia="ja-JP"/>
    </w:rPr>
  </w:style>
  <w:style w:type="paragraph" w:styleId="aff1">
    <w:name w:val="Subtitle"/>
    <w:basedOn w:val="a"/>
    <w:next w:val="a"/>
    <w:rsid w:val="00532F3B"/>
    <w:pPr>
      <w:widowControl/>
      <w:jc w:val="center"/>
    </w:pPr>
    <w:rPr>
      <w:b/>
      <w:smallCaps/>
    </w:rPr>
  </w:style>
  <w:style w:type="paragraph" w:customStyle="1" w:styleId="ConsPlusNonformat">
    <w:name w:val="ConsPlusNonformat"/>
    <w:uiPriority w:val="99"/>
    <w:qFormat/>
    <w:rsid w:val="009A6764"/>
    <w:rPr>
      <w:rFonts w:ascii="Courier New" w:hAnsi="Courier New" w:cs="Courier New"/>
    </w:rPr>
  </w:style>
  <w:style w:type="paragraph" w:customStyle="1" w:styleId="24">
    <w:name w:val="_ЗАГ_2"/>
    <w:basedOn w:val="a"/>
    <w:link w:val="210"/>
    <w:uiPriority w:val="99"/>
    <w:qFormat/>
    <w:rsid w:val="009A6764"/>
    <w:pPr>
      <w:widowControl/>
      <w:tabs>
        <w:tab w:val="left" w:pos="1418"/>
      </w:tabs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1">
    <w:name w:val="_ЗАГ_2_2"/>
    <w:basedOn w:val="24"/>
    <w:qFormat/>
    <w:rsid w:val="009A6764"/>
    <w:pPr>
      <w:ind w:firstLine="0"/>
      <w:jc w:val="center"/>
    </w:pPr>
  </w:style>
  <w:style w:type="paragraph" w:customStyle="1" w:styleId="Default">
    <w:name w:val="Default"/>
    <w:qFormat/>
    <w:rsid w:val="009A6764"/>
    <w:rPr>
      <w:color w:val="000000"/>
    </w:rPr>
  </w:style>
  <w:style w:type="paragraph" w:styleId="aff2">
    <w:name w:val="annotation text"/>
    <w:basedOn w:val="a"/>
    <w:uiPriority w:val="99"/>
    <w:semiHidden/>
    <w:qFormat/>
    <w:rsid w:val="009A6764"/>
    <w:pPr>
      <w:widowControl/>
    </w:pPr>
    <w:rPr>
      <w:sz w:val="20"/>
      <w:szCs w:val="20"/>
      <w:lang w:eastAsia="en-US"/>
    </w:rPr>
  </w:style>
  <w:style w:type="paragraph" w:customStyle="1" w:styleId="aff3">
    <w:name w:val="_ПРИЛОЖ"/>
    <w:basedOn w:val="Style1"/>
    <w:uiPriority w:val="99"/>
    <w:qFormat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ff4">
    <w:name w:val="_СПИС"/>
    <w:basedOn w:val="27"/>
    <w:uiPriority w:val="99"/>
    <w:qFormat/>
    <w:rsid w:val="009A6764"/>
    <w:pPr>
      <w:tabs>
        <w:tab w:val="left" w:pos="851"/>
      </w:tabs>
      <w:spacing w:after="0" w:line="232" w:lineRule="auto"/>
      <w:ind w:firstLine="567"/>
      <w:jc w:val="both"/>
    </w:pPr>
    <w:rPr>
      <w:rFonts w:ascii="Times New Roman" w:hAnsi="Times New Roman"/>
      <w:sz w:val="27"/>
      <w:szCs w:val="27"/>
    </w:rPr>
  </w:style>
  <w:style w:type="paragraph" w:styleId="aff5">
    <w:name w:val="Balloon Text"/>
    <w:basedOn w:val="a"/>
    <w:uiPriority w:val="99"/>
    <w:semiHidden/>
    <w:unhideWhenUsed/>
    <w:qFormat/>
    <w:rsid w:val="009A6764"/>
    <w:rPr>
      <w:rFonts w:ascii="Tahoma" w:hAnsi="Tahoma" w:cs="Tahoma"/>
      <w:sz w:val="16"/>
      <w:szCs w:val="16"/>
    </w:rPr>
  </w:style>
  <w:style w:type="paragraph" w:styleId="aff6">
    <w:name w:val="endnote text"/>
    <w:basedOn w:val="a"/>
    <w:uiPriority w:val="99"/>
    <w:semiHidden/>
    <w:unhideWhenUsed/>
    <w:qFormat/>
    <w:rsid w:val="002B3596"/>
    <w:rPr>
      <w:sz w:val="20"/>
      <w:szCs w:val="20"/>
    </w:rPr>
  </w:style>
  <w:style w:type="paragraph" w:customStyle="1" w:styleId="26">
    <w:name w:val="Без интервала2"/>
    <w:link w:val="25"/>
    <w:qFormat/>
    <w:rsid w:val="00F2045A"/>
  </w:style>
  <w:style w:type="paragraph" w:styleId="aff7">
    <w:name w:val="annotation subject"/>
    <w:basedOn w:val="aff2"/>
    <w:uiPriority w:val="99"/>
    <w:semiHidden/>
    <w:unhideWhenUsed/>
    <w:qFormat/>
    <w:rsid w:val="006A67F1"/>
    <w:pPr>
      <w:widowControl w:val="0"/>
    </w:pPr>
    <w:rPr>
      <w:b/>
      <w:bCs/>
      <w:lang w:eastAsia="ru-RU"/>
    </w:rPr>
  </w:style>
  <w:style w:type="paragraph" w:styleId="aff8">
    <w:name w:val="No Spacing"/>
    <w:uiPriority w:val="1"/>
    <w:qFormat/>
    <w:rsid w:val="00DB5A6C"/>
  </w:style>
  <w:style w:type="paragraph" w:customStyle="1" w:styleId="FR3">
    <w:name w:val="FR3"/>
    <w:qFormat/>
    <w:rsid w:val="00A23B4C"/>
    <w:pPr>
      <w:spacing w:before="340" w:line="300" w:lineRule="auto"/>
      <w:ind w:firstLine="540"/>
      <w:jc w:val="both"/>
    </w:pPr>
  </w:style>
  <w:style w:type="paragraph" w:customStyle="1" w:styleId="17">
    <w:name w:val="Обычный1"/>
    <w:qFormat/>
    <w:rsid w:val="00A23B4C"/>
    <w:pPr>
      <w:spacing w:before="260" w:line="300" w:lineRule="auto"/>
      <w:ind w:firstLine="680"/>
      <w:jc w:val="both"/>
    </w:pPr>
  </w:style>
  <w:style w:type="paragraph" w:styleId="aff9">
    <w:name w:val="List Paragraph"/>
    <w:basedOn w:val="a"/>
    <w:uiPriority w:val="34"/>
    <w:qFormat/>
    <w:rsid w:val="005F33B5"/>
    <w:pPr>
      <w:ind w:left="720"/>
      <w:contextualSpacing/>
    </w:pPr>
  </w:style>
  <w:style w:type="paragraph" w:customStyle="1" w:styleId="18">
    <w:name w:val="Текст сноски1"/>
    <w:basedOn w:val="a"/>
    <w:rsid w:val="001F70BA"/>
  </w:style>
  <w:style w:type="paragraph" w:customStyle="1" w:styleId="affa">
    <w:name w:val="Содержимое таблицы"/>
    <w:basedOn w:val="a"/>
    <w:qFormat/>
    <w:rsid w:val="001F70BA"/>
  </w:style>
  <w:style w:type="paragraph" w:customStyle="1" w:styleId="affb">
    <w:name w:val="Заголовок таблицы"/>
    <w:basedOn w:val="affa"/>
    <w:qFormat/>
    <w:rsid w:val="001F70BA"/>
  </w:style>
  <w:style w:type="table" w:styleId="affc">
    <w:name w:val="Table Grid"/>
    <w:basedOn w:val="a1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d">
    <w:basedOn w:val="TableNormal"/>
    <w:rsid w:val="00532F3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rsid w:val="00532F3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rsid w:val="00532F3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rsid w:val="00532F3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rsid w:val="00532F3B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f2">
    <w:basedOn w:val="TableNormal"/>
    <w:rsid w:val="00532F3B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f3">
    <w:name w:val="Hyperlink"/>
    <w:uiPriority w:val="99"/>
    <w:semiHidden/>
    <w:unhideWhenUsed/>
    <w:rsid w:val="00D4104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p.ru/books/m151/" TargetMode="External"/><Relationship Id="rId18" Type="http://schemas.openxmlformats.org/officeDocument/2006/relationships/hyperlink" Target="https://e.lanbook.com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reader/book/93291/" TargetMode="External"/><Relationship Id="rId17" Type="http://schemas.openxmlformats.org/officeDocument/2006/relationships/hyperlink" Target="https://elibrary.ru/defaultx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ud.lms.tpu.ru/course/view.php?id=1130" TargetMode="External"/><Relationship Id="rId20" Type="http://schemas.openxmlformats.org/officeDocument/2006/relationships/hyperlink" Target="https://new.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tpu.ru/fulltext2/m/2014/FN/fn-8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.tpu.ru/fulltext2/m/2014/m14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EMIKHA~1\AppData\Local\Temp\m1129.pdf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ib.tpu.ru/fulltext3/m/2008/m58.pdf" TargetMode="External"/><Relationship Id="rId14" Type="http://schemas.openxmlformats.org/officeDocument/2006/relationships/hyperlink" Target="http://www.lib.tpu.ru/fulltext2/m/2011/m32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AkeSH26RILMOcOy3782jpLPMjg==">AMUW2mVs/SAMBHthrukh9XLHNbudbOsQwNpzcFiMKWUTEH0mb5bgAEi1Ze7s2HiXm1WAH2jcGzWUewyRkxgUcDngv7O0XSblw2dBX90W0cRIg7FQjq+LrgksttL7hruf4myGrrCUDDr1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21B4E6-63CD-4F40-9D30-23FCFC0C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Admin</cp:lastModifiedBy>
  <cp:revision>51</cp:revision>
  <dcterms:created xsi:type="dcterms:W3CDTF">2020-09-23T11:57:00Z</dcterms:created>
  <dcterms:modified xsi:type="dcterms:W3CDTF">2021-03-24T03:38:00Z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